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8" w:type="dxa"/>
        <w:tblLook w:val="01E0" w:firstRow="1" w:lastRow="1" w:firstColumn="1" w:lastColumn="1" w:noHBand="0" w:noVBand="0"/>
      </w:tblPr>
      <w:tblGrid>
        <w:gridCol w:w="3652"/>
        <w:gridCol w:w="5696"/>
      </w:tblGrid>
      <w:tr w:rsidR="0087136D" w14:paraId="0D76C625" w14:textId="77777777" w:rsidTr="00F264A2">
        <w:tc>
          <w:tcPr>
            <w:tcW w:w="3652" w:type="dxa"/>
            <w:shd w:val="clear" w:color="auto" w:fill="auto"/>
          </w:tcPr>
          <w:p w14:paraId="525626EF" w14:textId="77777777" w:rsidR="0087136D" w:rsidRPr="00F264A2" w:rsidRDefault="00F264A2" w:rsidP="00CD1A81">
            <w:pPr>
              <w:jc w:val="center"/>
              <w:rPr>
                <w:sz w:val="26"/>
                <w:szCs w:val="26"/>
              </w:rPr>
            </w:pPr>
            <w:r w:rsidRPr="00F264A2">
              <w:rPr>
                <w:sz w:val="26"/>
                <w:szCs w:val="26"/>
              </w:rPr>
              <w:t>ĐẢNG BỘ TỈNH ĐIỆN BIÊN</w:t>
            </w:r>
          </w:p>
          <w:p w14:paraId="4E2077D7" w14:textId="77777777" w:rsidR="0087136D" w:rsidRPr="00CD1A81" w:rsidRDefault="0087136D" w:rsidP="00CD1A81">
            <w:pPr>
              <w:jc w:val="center"/>
              <w:rPr>
                <w:b/>
                <w:sz w:val="26"/>
                <w:szCs w:val="26"/>
              </w:rPr>
            </w:pPr>
            <w:r w:rsidRPr="00CD1A81">
              <w:rPr>
                <w:b/>
                <w:sz w:val="26"/>
                <w:szCs w:val="26"/>
              </w:rPr>
              <w:t xml:space="preserve">HUYỆN </w:t>
            </w:r>
            <w:r w:rsidR="00F264A2">
              <w:rPr>
                <w:b/>
                <w:sz w:val="26"/>
                <w:szCs w:val="26"/>
              </w:rPr>
              <w:t xml:space="preserve">ỦY </w:t>
            </w:r>
            <w:r w:rsidRPr="00CD1A81">
              <w:rPr>
                <w:b/>
                <w:sz w:val="26"/>
                <w:szCs w:val="26"/>
              </w:rPr>
              <w:t>TUẦN GIÁO</w:t>
            </w:r>
          </w:p>
          <w:p w14:paraId="4EA244DA" w14:textId="77777777" w:rsidR="0087136D" w:rsidRDefault="00F264A2" w:rsidP="00F264A2">
            <w:pPr>
              <w:jc w:val="center"/>
            </w:pPr>
            <w:r>
              <w:t>*</w:t>
            </w:r>
          </w:p>
          <w:p w14:paraId="42383F8E" w14:textId="77777777" w:rsidR="0087136D" w:rsidRDefault="00F264A2" w:rsidP="00F264A2">
            <w:pPr>
              <w:spacing w:before="60"/>
              <w:jc w:val="center"/>
            </w:pPr>
            <w:r>
              <w:t>Số:        BC/HU</w:t>
            </w:r>
          </w:p>
        </w:tc>
        <w:tc>
          <w:tcPr>
            <w:tcW w:w="5696" w:type="dxa"/>
            <w:shd w:val="clear" w:color="auto" w:fill="auto"/>
          </w:tcPr>
          <w:p w14:paraId="02EAF4B2" w14:textId="77777777" w:rsidR="0087136D" w:rsidRPr="00F264A2" w:rsidRDefault="00F264A2" w:rsidP="00CD1A81">
            <w:pPr>
              <w:jc w:val="center"/>
              <w:rPr>
                <w:b/>
              </w:rPr>
            </w:pPr>
            <w:r w:rsidRPr="00F264A2">
              <w:rPr>
                <w:b/>
              </w:rPr>
              <w:t>ĐẢNG CỘNG SẢN VIỆT NAM</w:t>
            </w:r>
          </w:p>
          <w:p w14:paraId="0AB9F66E" w14:textId="69A4D725" w:rsidR="0087136D" w:rsidRDefault="004C5404" w:rsidP="0087136D">
            <w:r>
              <w:rPr>
                <w:noProof/>
              </w:rPr>
              <mc:AlternateContent>
                <mc:Choice Requires="wps">
                  <w:drawing>
                    <wp:anchor distT="0" distB="0" distL="114300" distR="114300" simplePos="0" relativeHeight="251656704" behindDoc="0" locked="0" layoutInCell="1" allowOverlap="1" wp14:anchorId="6F85B4F7" wp14:editId="0DED74C1">
                      <wp:simplePos x="0" y="0"/>
                      <wp:positionH relativeFrom="column">
                        <wp:posOffset>520065</wp:posOffset>
                      </wp:positionH>
                      <wp:positionV relativeFrom="paragraph">
                        <wp:posOffset>18415</wp:posOffset>
                      </wp:positionV>
                      <wp:extent cx="2453005" cy="0"/>
                      <wp:effectExtent l="13970" t="9525" r="9525" b="9525"/>
                      <wp:wrapNone/>
                      <wp:docPr id="164947046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53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64CA0E"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1.45pt" to="234.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"/>
                  </w:pict>
                </mc:Fallback>
              </mc:AlternateContent>
            </w:r>
          </w:p>
          <w:p w14:paraId="1B2FA26C" w14:textId="77777777" w:rsidR="0087136D" w:rsidRPr="00CD1A81" w:rsidRDefault="0087136D" w:rsidP="002A127A">
            <w:pPr>
              <w:jc w:val="center"/>
              <w:rPr>
                <w:i/>
              </w:rPr>
            </w:pPr>
            <w:r w:rsidRPr="00CD1A81">
              <w:rPr>
                <w:i/>
              </w:rPr>
              <w:t xml:space="preserve">Tuần Giáo, ngày        tháng </w:t>
            </w:r>
            <w:r w:rsidR="002A127A">
              <w:rPr>
                <w:i/>
              </w:rPr>
              <w:t xml:space="preserve">  </w:t>
            </w:r>
            <w:r w:rsidRPr="00CD1A81">
              <w:rPr>
                <w:i/>
              </w:rPr>
              <w:t xml:space="preserve"> năm 202</w:t>
            </w:r>
            <w:r w:rsidR="00C65919">
              <w:rPr>
                <w:i/>
              </w:rPr>
              <w:t>4</w:t>
            </w:r>
          </w:p>
        </w:tc>
      </w:tr>
    </w:tbl>
    <w:p w14:paraId="209C3786" w14:textId="76634936" w:rsidR="009310E1" w:rsidRDefault="004C5404" w:rsidP="00F92EC1">
      <w:pPr>
        <w:jc w:val="center"/>
        <w:rPr>
          <w:b/>
        </w:rPr>
      </w:pPr>
      <w:r>
        <w:rPr>
          <w:b/>
          <w:noProof/>
        </w:rPr>
        <mc:AlternateContent>
          <mc:Choice Requires="wps">
            <w:drawing>
              <wp:anchor distT="0" distB="0" distL="114300" distR="114300" simplePos="0" relativeHeight="251658752" behindDoc="0" locked="0" layoutInCell="1" allowOverlap="1" wp14:anchorId="777C69CE" wp14:editId="36CDC2C4">
                <wp:simplePos x="0" y="0"/>
                <wp:positionH relativeFrom="column">
                  <wp:posOffset>280832</wp:posOffset>
                </wp:positionH>
                <wp:positionV relativeFrom="paragraph">
                  <wp:posOffset>58656</wp:posOffset>
                </wp:positionV>
                <wp:extent cx="1552088" cy="361507"/>
                <wp:effectExtent l="0" t="0" r="10160" b="19685"/>
                <wp:wrapNone/>
                <wp:docPr id="71623446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088" cy="361507"/>
                        </a:xfrm>
                        <a:prstGeom prst="rect">
                          <a:avLst/>
                        </a:prstGeom>
                        <a:solidFill>
                          <a:srgbClr val="FFFFFF"/>
                        </a:solidFill>
                        <a:ln w="9525">
                          <a:solidFill>
                            <a:srgbClr val="000000"/>
                          </a:solidFill>
                          <a:miter lim="800000"/>
                          <a:headEnd/>
                          <a:tailEnd/>
                        </a:ln>
                      </wps:spPr>
                      <wps:txbx>
                        <w:txbxContent>
                          <w:p w14:paraId="03F74D16" w14:textId="77777777" w:rsidR="003465E6" w:rsidRPr="00B27724" w:rsidRDefault="003465E6" w:rsidP="003465E6">
                            <w:pPr>
                              <w:jc w:val="center"/>
                              <w:rPr>
                                <w:b/>
                                <w:color w:val="000000"/>
                                <w:sz w:val="26"/>
                                <w:szCs w:val="26"/>
                              </w:rPr>
                            </w:pPr>
                            <w:r w:rsidRPr="00B27724">
                              <w:rPr>
                                <w:b/>
                                <w:color w:val="000000"/>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C69CE" id="Rectangle 7" o:spid="_x0000_s1026" style="position:absolute;left:0;text-align:left;margin-left:22.1pt;margin-top:4.6pt;width:122.2pt;height:28.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">
                <v:textbox>
                  <w:txbxContent>
                    <w:p w14:paraId="03F74D16" w14:textId="77777777" w:rsidR="003465E6" w:rsidRPr="00B27724" w:rsidRDefault="003465E6" w:rsidP="003465E6">
                      <w:pPr>
                        <w:jc w:val="center"/>
                        <w:rPr>
                          <w:b/>
                          <w:color w:val="000000"/>
                          <w:sz w:val="26"/>
                          <w:szCs w:val="26"/>
                        </w:rPr>
                      </w:pPr>
                      <w:r w:rsidRPr="00B27724">
                        <w:rPr>
                          <w:b/>
                          <w:color w:val="000000"/>
                          <w:sz w:val="26"/>
                          <w:szCs w:val="26"/>
                        </w:rPr>
                        <w:t>DỰ THẢO</w:t>
                      </w:r>
                    </w:p>
                  </w:txbxContent>
                </v:textbox>
              </v:rect>
            </w:pict>
          </mc:Fallback>
        </mc:AlternateContent>
      </w:r>
    </w:p>
    <w:p w14:paraId="240AC2BF" w14:textId="77777777" w:rsidR="009915C7" w:rsidRPr="00F92EC1" w:rsidRDefault="0087136D" w:rsidP="00F92EC1">
      <w:pPr>
        <w:jc w:val="center"/>
        <w:rPr>
          <w:b/>
        </w:rPr>
      </w:pPr>
      <w:r w:rsidRPr="00F92EC1">
        <w:rPr>
          <w:b/>
        </w:rPr>
        <w:t>BÁO CÁO</w:t>
      </w:r>
    </w:p>
    <w:p w14:paraId="4BDDD7EA" w14:textId="77777777" w:rsidR="009239BC" w:rsidRDefault="003B7C61" w:rsidP="003B7C61">
      <w:pPr>
        <w:spacing w:line="340" w:lineRule="exact"/>
        <w:jc w:val="center"/>
        <w:rPr>
          <w:b/>
        </w:rPr>
      </w:pPr>
      <w:r>
        <w:rPr>
          <w:b/>
        </w:rPr>
        <w:t>Kết quả</w:t>
      </w:r>
      <w:r w:rsidR="00F528B3">
        <w:rPr>
          <w:b/>
        </w:rPr>
        <w:t xml:space="preserve"> thực hiện </w:t>
      </w:r>
      <w:r w:rsidRPr="003B7C61">
        <w:rPr>
          <w:b/>
        </w:rPr>
        <w:t xml:space="preserve">Nghị quyết số 03-NQ/TU, ngày 07/5/2021 </w:t>
      </w:r>
    </w:p>
    <w:p w14:paraId="18B108E2" w14:textId="77777777" w:rsidR="003B7C61" w:rsidRPr="003B7C61" w:rsidRDefault="003B7C61" w:rsidP="009239BC">
      <w:pPr>
        <w:spacing w:line="340" w:lineRule="exact"/>
        <w:jc w:val="center"/>
        <w:rPr>
          <w:b/>
        </w:rPr>
      </w:pPr>
      <w:r w:rsidRPr="003B7C61">
        <w:rPr>
          <w:b/>
        </w:rPr>
        <w:t xml:space="preserve">của Ban Chấp hành Đảng bộ tỉnh về phát triển du lịch tỉnh Điện Biên </w:t>
      </w:r>
    </w:p>
    <w:p w14:paraId="5AAE923A" w14:textId="77777777" w:rsidR="000370BC" w:rsidRPr="003B7C61" w:rsidRDefault="003B7C61" w:rsidP="003B7C61">
      <w:pPr>
        <w:spacing w:line="340" w:lineRule="exact"/>
        <w:jc w:val="center"/>
        <w:rPr>
          <w:b/>
        </w:rPr>
      </w:pPr>
      <w:r w:rsidRPr="003B7C61">
        <w:rPr>
          <w:b/>
        </w:rPr>
        <w:t xml:space="preserve">đến </w:t>
      </w:r>
      <w:r>
        <w:rPr>
          <w:b/>
        </w:rPr>
        <w:t>năm 2025, định hướng đến năm 20</w:t>
      </w:r>
      <w:r w:rsidRPr="003B7C61">
        <w:rPr>
          <w:b/>
        </w:rPr>
        <w:t>30</w:t>
      </w:r>
      <w:r w:rsidR="000370BC" w:rsidRPr="003B7C61">
        <w:rPr>
          <w:b/>
        </w:rPr>
        <w:t>.</w:t>
      </w:r>
    </w:p>
    <w:p w14:paraId="762CA9E3" w14:textId="6F6FBEE4" w:rsidR="00F92EC1" w:rsidRDefault="004C5404">
      <w:r>
        <w:rPr>
          <w:noProof/>
        </w:rPr>
        <mc:AlternateContent>
          <mc:Choice Requires="wps">
            <w:drawing>
              <wp:anchor distT="0" distB="0" distL="114300" distR="114300" simplePos="0" relativeHeight="251657728" behindDoc="0" locked="0" layoutInCell="1" allowOverlap="1" wp14:anchorId="7AF3EA42" wp14:editId="1E0CE311">
                <wp:simplePos x="0" y="0"/>
                <wp:positionH relativeFrom="column">
                  <wp:posOffset>2317750</wp:posOffset>
                </wp:positionH>
                <wp:positionV relativeFrom="paragraph">
                  <wp:posOffset>39370</wp:posOffset>
                </wp:positionV>
                <wp:extent cx="1155700" cy="0"/>
                <wp:effectExtent l="6985" t="13970" r="8890" b="5080"/>
                <wp:wrapNone/>
                <wp:docPr id="50341866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13DE7A"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pt,3.1pt" to="27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"/>
            </w:pict>
          </mc:Fallback>
        </mc:AlternateContent>
      </w:r>
    </w:p>
    <w:p w14:paraId="2A7E5C1B" w14:textId="77777777" w:rsidR="000370BC" w:rsidRPr="003B7C61" w:rsidRDefault="000370BC" w:rsidP="003B7C61">
      <w:pPr>
        <w:spacing w:line="340" w:lineRule="exact"/>
        <w:ind w:firstLine="720"/>
        <w:jc w:val="both"/>
        <w:rPr>
          <w:b/>
        </w:rPr>
      </w:pPr>
      <w:r w:rsidRPr="003B7C61">
        <w:t xml:space="preserve">Căn cứ </w:t>
      </w:r>
      <w:r w:rsidR="003B7C61" w:rsidRPr="003B7C61">
        <w:t>Nghị quyết số 03-NQ/TU, ngày 07/5/2021 của Ban Chấp hành Đảng bộ tỉnh về phát triển du lịch tỉnh Điện Biên đến năm 2025, định hướng đến năm 2030</w:t>
      </w:r>
      <w:r w:rsidRPr="003B7C61">
        <w:t>;</w:t>
      </w:r>
    </w:p>
    <w:p w14:paraId="4CA04E5A" w14:textId="77777777" w:rsidR="0087136D" w:rsidRPr="000370BC" w:rsidRDefault="003B7C61" w:rsidP="005C7282">
      <w:pPr>
        <w:spacing w:before="40" w:after="40" w:line="340" w:lineRule="exact"/>
        <w:ind w:firstLine="720"/>
        <w:jc w:val="both"/>
        <w:rPr>
          <w:b/>
        </w:rPr>
      </w:pPr>
      <w:r>
        <w:t>Ban Thường vụ Huyện ủy</w:t>
      </w:r>
      <w:r w:rsidR="0087136D">
        <w:t xml:space="preserve"> Tuần Giáo báo cáo </w:t>
      </w:r>
      <w:r>
        <w:t>kết quả</w:t>
      </w:r>
      <w:r w:rsidR="000370BC" w:rsidRPr="000370BC">
        <w:t xml:space="preserve"> thực hiện </w:t>
      </w:r>
      <w:r w:rsidRPr="003B7C61">
        <w:t>Nghị quyết số 03-NQ/TU, ngày 07/5/2021 của Ban Chấp hành Đảng bộ tỉnh về phát triển du lịch tỉnh Điện Biên đến năm 2025, định hướng đến năm 2030</w:t>
      </w:r>
      <w:r w:rsidR="00F528B3">
        <w:t xml:space="preserve"> </w:t>
      </w:r>
      <w:r w:rsidR="0087136D">
        <w:t>với nội dung như sau:</w:t>
      </w:r>
      <w:bookmarkStart w:id="0" w:name="_GoBack"/>
      <w:bookmarkEnd w:id="0"/>
    </w:p>
    <w:p w14:paraId="3CEAA4AB" w14:textId="77777777" w:rsidR="0087136D" w:rsidRPr="00C821BE" w:rsidRDefault="005D7098" w:rsidP="00676984">
      <w:pPr>
        <w:spacing w:before="40" w:after="40" w:line="340" w:lineRule="exact"/>
        <w:ind w:firstLine="720"/>
        <w:jc w:val="both"/>
        <w:rPr>
          <w:b/>
        </w:rPr>
      </w:pPr>
      <w:r>
        <w:rPr>
          <w:b/>
        </w:rPr>
        <w:t>I. ĐẶC ĐIỂM</w:t>
      </w:r>
      <w:r w:rsidR="005470CE">
        <w:rPr>
          <w:b/>
        </w:rPr>
        <w:t xml:space="preserve"> TÌNH HÌNH</w:t>
      </w:r>
    </w:p>
    <w:p w14:paraId="10BC0306" w14:textId="77777777" w:rsidR="005542DF" w:rsidRPr="00726893" w:rsidRDefault="005542DF" w:rsidP="00676984">
      <w:pPr>
        <w:widowControl w:val="0"/>
        <w:spacing w:before="40" w:after="40" w:line="340" w:lineRule="exact"/>
        <w:ind w:firstLine="720"/>
        <w:jc w:val="both"/>
        <w:rPr>
          <w:spacing w:val="-4"/>
        </w:rPr>
      </w:pPr>
      <w:r w:rsidRPr="00726893">
        <w:rPr>
          <w:spacing w:val="-4"/>
        </w:rPr>
        <w:t xml:space="preserve">Huyện Tuần Giáo nằm ở cửa ngõ phía Đông </w:t>
      </w:r>
      <w:smartTag w:uri="urn:schemas-microsoft-com:office:smarttags" w:element="country-region">
        <w:smartTag w:uri="urn:schemas-microsoft-com:office:smarttags" w:element="place">
          <w:r w:rsidRPr="00726893">
            <w:rPr>
              <w:spacing w:val="-4"/>
            </w:rPr>
            <w:t>Nam</w:t>
          </w:r>
        </w:smartTag>
      </w:smartTag>
      <w:r w:rsidRPr="00726893">
        <w:rPr>
          <w:spacing w:val="-4"/>
        </w:rPr>
        <w:t xml:space="preserve"> của tỉnh Điện Biên. Phía Đông giáp huyện Tủa Chùa, Mường Chà; phía Tây giáp huyện Mường Ảng, phía </w:t>
      </w:r>
      <w:smartTag w:uri="urn:schemas-microsoft-com:office:smarttags" w:element="country-region">
        <w:smartTag w:uri="urn:schemas-microsoft-com:office:smarttags" w:element="place">
          <w:r w:rsidRPr="00726893">
            <w:rPr>
              <w:spacing w:val="-4"/>
            </w:rPr>
            <w:t>Nam</w:t>
          </w:r>
        </w:smartTag>
      </w:smartTag>
      <w:r w:rsidRPr="00726893">
        <w:rPr>
          <w:spacing w:val="-4"/>
        </w:rPr>
        <w:t xml:space="preserve"> giáp huyện Thuận Châu (tỉnh Sơn La), phía Bắc giáp huyện Mường Chà.</w:t>
      </w:r>
    </w:p>
    <w:p w14:paraId="17CCBAEC" w14:textId="77777777" w:rsidR="00C62708" w:rsidRPr="00726893" w:rsidRDefault="00C62708" w:rsidP="00676984">
      <w:pPr>
        <w:widowControl w:val="0"/>
        <w:spacing w:before="40" w:after="40" w:line="340" w:lineRule="exact"/>
        <w:ind w:firstLine="567"/>
        <w:jc w:val="both"/>
        <w:rPr>
          <w:spacing w:val="-4"/>
          <w:lang w:val="vi-VN"/>
        </w:rPr>
      </w:pPr>
      <w:r w:rsidRPr="00726893">
        <w:rPr>
          <w:bCs/>
          <w:spacing w:val="-4"/>
          <w:lang w:val="vi-VN"/>
        </w:rPr>
        <w:t>T</w:t>
      </w:r>
      <w:r w:rsidRPr="00726893">
        <w:rPr>
          <w:bCs/>
          <w:spacing w:val="-4"/>
        </w:rPr>
        <w:t xml:space="preserve">ổng </w:t>
      </w:r>
      <w:r w:rsidRPr="00726893">
        <w:rPr>
          <w:bCs/>
          <w:spacing w:val="-4"/>
          <w:lang w:val="vi-VN"/>
        </w:rPr>
        <w:t>diện tích tự nhiên của huyện 113.776,82 ha, gồm</w:t>
      </w:r>
      <w:r w:rsidRPr="00726893">
        <w:rPr>
          <w:bCs/>
          <w:spacing w:val="-4"/>
          <w:lang w:val="nl-NL"/>
        </w:rPr>
        <w:t xml:space="preserve"> </w:t>
      </w:r>
      <w:r w:rsidRPr="00726893">
        <w:rPr>
          <w:bCs/>
          <w:spacing w:val="-4"/>
          <w:lang w:val="vi-VN"/>
        </w:rPr>
        <w:t>1</w:t>
      </w:r>
      <w:r w:rsidRPr="00726893">
        <w:rPr>
          <w:bCs/>
          <w:spacing w:val="-4"/>
          <w:lang w:val="nl-NL"/>
        </w:rPr>
        <w:t>8</w:t>
      </w:r>
      <w:r w:rsidRPr="00726893">
        <w:rPr>
          <w:bCs/>
          <w:spacing w:val="-4"/>
          <w:lang w:val="vi-VN"/>
        </w:rPr>
        <w:t xml:space="preserve"> xã và 01 thị trấn;</w:t>
      </w:r>
      <w:r w:rsidRPr="00726893">
        <w:rPr>
          <w:bCs/>
          <w:spacing w:val="-4"/>
        </w:rPr>
        <w:t xml:space="preserve"> </w:t>
      </w:r>
      <w:r w:rsidRPr="00726893">
        <w:rPr>
          <w:bCs/>
          <w:spacing w:val="-4"/>
          <w:lang w:val="vi-VN"/>
        </w:rPr>
        <w:t xml:space="preserve">dân số toàn huyện </w:t>
      </w:r>
      <w:r w:rsidRPr="00726893">
        <w:rPr>
          <w:bCs/>
          <w:spacing w:val="-4"/>
        </w:rPr>
        <w:t>trên</w:t>
      </w:r>
      <w:r>
        <w:rPr>
          <w:bCs/>
          <w:spacing w:val="-4"/>
          <w:lang w:val="nl-NL"/>
        </w:rPr>
        <w:t xml:space="preserve"> </w:t>
      </w:r>
      <w:r w:rsidR="00701FED">
        <w:rPr>
          <w:bCs/>
          <w:spacing w:val="-4"/>
          <w:lang w:val="nl-NL"/>
        </w:rPr>
        <w:t>93</w:t>
      </w:r>
      <w:r w:rsidRPr="00726893">
        <w:rPr>
          <w:bCs/>
          <w:spacing w:val="-4"/>
          <w:lang w:val="nl-NL"/>
        </w:rPr>
        <w:t xml:space="preserve"> ngàn </w:t>
      </w:r>
      <w:r w:rsidRPr="00726893">
        <w:rPr>
          <w:bCs/>
          <w:spacing w:val="-4"/>
          <w:lang w:val="vi-VN"/>
        </w:rPr>
        <w:t>người;</w:t>
      </w:r>
      <w:r w:rsidRPr="00726893">
        <w:rPr>
          <w:bCs/>
          <w:spacing w:val="-4"/>
        </w:rPr>
        <w:t xml:space="preserve"> </w:t>
      </w:r>
      <w:r w:rsidRPr="00726893">
        <w:rPr>
          <w:bCs/>
          <w:spacing w:val="-4"/>
          <w:lang w:val="vi-VN"/>
        </w:rPr>
        <w:t>trong đó</w:t>
      </w:r>
      <w:r w:rsidRPr="00726893">
        <w:rPr>
          <w:spacing w:val="-4"/>
          <w:lang w:val="vi-VN"/>
        </w:rPr>
        <w:t xml:space="preserve"> có 6 dân tộc chủ yếu gồm: </w:t>
      </w:r>
      <w:r w:rsidR="00701FED">
        <w:t xml:space="preserve">dân tộc </w:t>
      </w:r>
      <w:r w:rsidR="00701FED" w:rsidRPr="00F93445">
        <w:rPr>
          <w:color w:val="000000"/>
          <w:lang w:val="vi-VN"/>
        </w:rPr>
        <w:t>Thái</w:t>
      </w:r>
      <w:r w:rsidR="00701FED" w:rsidRPr="00F93445">
        <w:rPr>
          <w:color w:val="000000"/>
        </w:rPr>
        <w:t xml:space="preserve"> (chiếm 59,03%), dân tộc </w:t>
      </w:r>
      <w:r w:rsidR="00701FED" w:rsidRPr="00F93445">
        <w:rPr>
          <w:color w:val="000000"/>
          <w:lang w:val="vi-VN"/>
        </w:rPr>
        <w:t>Mông</w:t>
      </w:r>
      <w:r w:rsidR="00701FED" w:rsidRPr="00F93445">
        <w:rPr>
          <w:color w:val="000000"/>
        </w:rPr>
        <w:t xml:space="preserve"> (chiếm 25,79%)</w:t>
      </w:r>
      <w:r w:rsidR="00701FED" w:rsidRPr="00F93445">
        <w:rPr>
          <w:color w:val="000000"/>
          <w:lang w:val="vi-VN"/>
        </w:rPr>
        <w:t xml:space="preserve">, </w:t>
      </w:r>
      <w:r w:rsidR="00701FED" w:rsidRPr="00F93445">
        <w:rPr>
          <w:color w:val="000000"/>
        </w:rPr>
        <w:t xml:space="preserve">dân tộc </w:t>
      </w:r>
      <w:r w:rsidR="00701FED" w:rsidRPr="00F93445">
        <w:rPr>
          <w:color w:val="000000"/>
          <w:lang w:val="vi-VN"/>
        </w:rPr>
        <w:t>Kinh</w:t>
      </w:r>
      <w:r w:rsidR="00701FED" w:rsidRPr="00F93445">
        <w:rPr>
          <w:color w:val="000000"/>
        </w:rPr>
        <w:t xml:space="preserve"> (chiếm 8,56%)</w:t>
      </w:r>
      <w:r w:rsidR="00701FED" w:rsidRPr="00F93445">
        <w:rPr>
          <w:color w:val="000000"/>
          <w:lang w:val="vi-VN"/>
        </w:rPr>
        <w:t xml:space="preserve">, </w:t>
      </w:r>
      <w:r w:rsidR="00701FED" w:rsidRPr="00F93445">
        <w:rPr>
          <w:color w:val="000000"/>
        </w:rPr>
        <w:t xml:space="preserve">dân tộc </w:t>
      </w:r>
      <w:r w:rsidR="00701FED" w:rsidRPr="00F93445">
        <w:rPr>
          <w:color w:val="000000"/>
          <w:lang w:val="vi-VN"/>
        </w:rPr>
        <w:t>Kháng</w:t>
      </w:r>
      <w:r w:rsidR="00701FED" w:rsidRPr="00F93445">
        <w:rPr>
          <w:color w:val="000000"/>
        </w:rPr>
        <w:t xml:space="preserve"> (chiếm 3,49%)</w:t>
      </w:r>
      <w:r w:rsidR="00701FED" w:rsidRPr="00F93445">
        <w:rPr>
          <w:color w:val="000000"/>
          <w:lang w:val="vi-VN"/>
        </w:rPr>
        <w:t xml:space="preserve">, </w:t>
      </w:r>
      <w:r w:rsidR="00701FED" w:rsidRPr="00F93445">
        <w:rPr>
          <w:color w:val="000000"/>
        </w:rPr>
        <w:t xml:space="preserve">dân tộc </w:t>
      </w:r>
      <w:r w:rsidR="00701FED" w:rsidRPr="00F93445">
        <w:rPr>
          <w:color w:val="000000"/>
          <w:lang w:val="vi-VN"/>
        </w:rPr>
        <w:t xml:space="preserve">Khơ </w:t>
      </w:r>
      <w:r w:rsidR="00701FED" w:rsidRPr="00F93445">
        <w:rPr>
          <w:color w:val="000000"/>
        </w:rPr>
        <w:t>M</w:t>
      </w:r>
      <w:r w:rsidR="00701FED" w:rsidRPr="00F93445">
        <w:rPr>
          <w:color w:val="000000"/>
          <w:lang w:val="vi-VN"/>
        </w:rPr>
        <w:t>ú</w:t>
      </w:r>
      <w:r w:rsidR="00701FED" w:rsidRPr="00F93445">
        <w:rPr>
          <w:color w:val="000000"/>
        </w:rPr>
        <w:t xml:space="preserve"> (chiếm 2,82%)</w:t>
      </w:r>
      <w:r w:rsidR="00701FED" w:rsidRPr="00F93445">
        <w:rPr>
          <w:color w:val="000000"/>
          <w:lang w:val="vi-VN"/>
        </w:rPr>
        <w:t>,</w:t>
      </w:r>
      <w:r w:rsidR="00701FED" w:rsidRPr="00F93445">
        <w:rPr>
          <w:color w:val="000000"/>
        </w:rPr>
        <w:t xml:space="preserve"> dân tộc </w:t>
      </w:r>
      <w:r w:rsidR="00701FED" w:rsidRPr="00F93445">
        <w:rPr>
          <w:color w:val="000000"/>
          <w:lang w:val="vi-VN"/>
        </w:rPr>
        <w:t>Phù Lá</w:t>
      </w:r>
      <w:r w:rsidR="00701FED" w:rsidRPr="00F93445">
        <w:rPr>
          <w:color w:val="000000"/>
        </w:rPr>
        <w:t xml:space="preserve"> (chiếm 0,11%)</w:t>
      </w:r>
      <w:r w:rsidR="00701FED">
        <w:rPr>
          <w:lang w:val="vi-VN"/>
        </w:rPr>
        <w:t xml:space="preserve"> và nhiều dân tộc khác cùng sinh sống</w:t>
      </w:r>
      <w:r w:rsidRPr="00726893">
        <w:rPr>
          <w:spacing w:val="-4"/>
        </w:rPr>
        <w:t>.</w:t>
      </w:r>
    </w:p>
    <w:p w14:paraId="242BBCFD" w14:textId="77777777" w:rsidR="009076D5" w:rsidRPr="004247DE" w:rsidRDefault="009076D5" w:rsidP="00676984">
      <w:pPr>
        <w:shd w:val="clear" w:color="auto" w:fill="FFFFFF"/>
        <w:spacing w:before="40" w:after="40" w:line="340" w:lineRule="exact"/>
        <w:ind w:firstLine="720"/>
        <w:jc w:val="both"/>
        <w:rPr>
          <w:color w:val="000000"/>
        </w:rPr>
      </w:pPr>
      <w:r w:rsidRPr="004247DE">
        <w:rPr>
          <w:color w:val="000000"/>
        </w:rPr>
        <w:t xml:space="preserve">Tuần Giáo là huyện của ngõ phía Đông </w:t>
      </w:r>
      <w:smartTag w:uri="urn:schemas-microsoft-com:office:smarttags" w:element="country-region">
        <w:smartTag w:uri="urn:schemas-microsoft-com:office:smarttags" w:element="place">
          <w:r w:rsidRPr="004247DE">
            <w:rPr>
              <w:color w:val="000000"/>
            </w:rPr>
            <w:t>Nam</w:t>
          </w:r>
        </w:smartTag>
      </w:smartTag>
      <w:r w:rsidRPr="004247DE">
        <w:rPr>
          <w:color w:val="000000"/>
        </w:rPr>
        <w:t xml:space="preserve"> của tỉnh, hội tụ nhiều đặc điểm để phát triển du lịch như: </w:t>
      </w:r>
    </w:p>
    <w:p w14:paraId="3CFDF3CD" w14:textId="77777777" w:rsidR="009076D5" w:rsidRPr="004247DE" w:rsidRDefault="009076D5" w:rsidP="00676984">
      <w:pPr>
        <w:shd w:val="clear" w:color="auto" w:fill="FFFFFF"/>
        <w:spacing w:before="40" w:after="40" w:line="340" w:lineRule="exact"/>
        <w:ind w:firstLine="720"/>
        <w:jc w:val="both"/>
        <w:rPr>
          <w:color w:val="000000"/>
        </w:rPr>
      </w:pPr>
      <w:r>
        <w:rPr>
          <w:color w:val="000000"/>
        </w:rPr>
        <w:t xml:space="preserve">- </w:t>
      </w:r>
      <w:r w:rsidRPr="004247DE">
        <w:rPr>
          <w:color w:val="000000"/>
        </w:rPr>
        <w:t>Du lịch sinh thái gồm nhiều cảnh đẹp hùng vĩ: Đèo Pha Đin, khu sinh thái Tênh Phông, Thác Mường Thín, hang động Mùn Chung,</w:t>
      </w:r>
      <w:r w:rsidR="00C62708">
        <w:rPr>
          <w:color w:val="000000"/>
        </w:rPr>
        <w:t xml:space="preserve"> hang động Bản Khá,</w:t>
      </w:r>
      <w:r w:rsidRPr="004247DE">
        <w:rPr>
          <w:color w:val="000000"/>
        </w:rPr>
        <w:t xml:space="preserve"> hang động Há Chớ, Suối khoáng nóng Bản Sáng. Trong đó, hang động Mùn Chung</w:t>
      </w:r>
      <w:r w:rsidR="00C62708">
        <w:rPr>
          <w:color w:val="000000"/>
        </w:rPr>
        <w:t>, hang động Bản Khá</w:t>
      </w:r>
      <w:r w:rsidRPr="004247DE">
        <w:rPr>
          <w:color w:val="000000"/>
        </w:rPr>
        <w:t xml:space="preserve"> đã được xếp hạng danh lam thắng cảnh cấp tỉnh và hang động Há Chớ - xã Pú Nhung được xếp hạng danh lam thắng cảnh cấp quốc gia.</w:t>
      </w:r>
    </w:p>
    <w:p w14:paraId="757EDAA8" w14:textId="77777777" w:rsidR="009076D5" w:rsidRPr="004247DE" w:rsidRDefault="009076D5" w:rsidP="00676984">
      <w:pPr>
        <w:shd w:val="clear" w:color="auto" w:fill="FFFFFF"/>
        <w:spacing w:before="40" w:after="40" w:line="340" w:lineRule="exact"/>
        <w:ind w:firstLine="720"/>
        <w:jc w:val="both"/>
        <w:rPr>
          <w:color w:val="000000"/>
        </w:rPr>
      </w:pPr>
      <w:r>
        <w:rPr>
          <w:color w:val="000000"/>
        </w:rPr>
        <w:t xml:space="preserve">- </w:t>
      </w:r>
      <w:r w:rsidRPr="004247DE">
        <w:rPr>
          <w:color w:val="000000"/>
        </w:rPr>
        <w:t>Du lịch lịch sử gồm nhiều di tích như: Di tích Đèo Pha Đin, hang Thẳm Púa</w:t>
      </w:r>
      <w:r>
        <w:rPr>
          <w:color w:val="000000"/>
        </w:rPr>
        <w:t>, Khu căn cứ cách mạng Pú Nhung, di tích khảo cổ Hang Thẳm Khương.</w:t>
      </w:r>
    </w:p>
    <w:p w14:paraId="1E976169" w14:textId="77777777" w:rsidR="009076D5" w:rsidRPr="004247DE" w:rsidRDefault="009076D5" w:rsidP="00676984">
      <w:pPr>
        <w:shd w:val="clear" w:color="auto" w:fill="FFFFFF"/>
        <w:spacing w:before="40" w:after="40" w:line="340" w:lineRule="exact"/>
        <w:ind w:firstLine="720"/>
        <w:jc w:val="both"/>
        <w:rPr>
          <w:color w:val="000000"/>
        </w:rPr>
      </w:pPr>
      <w:r>
        <w:rPr>
          <w:color w:val="000000"/>
        </w:rPr>
        <w:t xml:space="preserve">- </w:t>
      </w:r>
      <w:r w:rsidRPr="004247DE">
        <w:rPr>
          <w:color w:val="000000"/>
        </w:rPr>
        <w:t>Du lịch cộng đồng: Bản sắc văn hóa truyền thống của một số dân tộc trong huyện được gìn giữ và phát huy như dân tộc Thái, dân tộc Mông…</w:t>
      </w:r>
      <w:r>
        <w:rPr>
          <w:color w:val="000000"/>
        </w:rPr>
        <w:t xml:space="preserve"> rất thuận lợi cho việc xây dựng các bản văn hóa phục vụ du lịch.</w:t>
      </w:r>
    </w:p>
    <w:p w14:paraId="3080AEB8" w14:textId="77777777" w:rsidR="009076D5" w:rsidRPr="004247DE" w:rsidRDefault="009076D5" w:rsidP="00676984">
      <w:pPr>
        <w:shd w:val="clear" w:color="auto" w:fill="FFFFFF"/>
        <w:spacing w:before="40" w:after="40" w:line="340" w:lineRule="exact"/>
        <w:ind w:firstLine="720"/>
        <w:jc w:val="both"/>
        <w:rPr>
          <w:color w:val="000000"/>
        </w:rPr>
      </w:pPr>
      <w:r>
        <w:rPr>
          <w:color w:val="000000"/>
        </w:rPr>
        <w:t xml:space="preserve">- </w:t>
      </w:r>
      <w:r w:rsidRPr="004247DE">
        <w:rPr>
          <w:color w:val="000000"/>
        </w:rPr>
        <w:t xml:space="preserve">Một lợi thế khác của huyện là tuyến giao thông Quốc lộ 6 và Quốc lộ 279 đi qua tạo thành ngã ba giao lưu giữa miền xuôi với tỉnh Điện Biên. Đó là những </w:t>
      </w:r>
      <w:r w:rsidRPr="004247DE">
        <w:rPr>
          <w:color w:val="000000"/>
        </w:rPr>
        <w:lastRenderedPageBreak/>
        <w:t xml:space="preserve">yếu tố hết sức quan trọng để thúc đẩy phát triển du lịch gắn với và phát triển kinh tế - xã hội của huyện. </w:t>
      </w:r>
    </w:p>
    <w:p w14:paraId="53BB9DD0" w14:textId="77777777" w:rsidR="009076D5" w:rsidRDefault="009076D5" w:rsidP="00676984">
      <w:pPr>
        <w:shd w:val="clear" w:color="auto" w:fill="FFFFFF"/>
        <w:spacing w:before="40" w:after="40" w:line="340" w:lineRule="exact"/>
        <w:ind w:firstLine="720"/>
        <w:jc w:val="both"/>
        <w:rPr>
          <w:color w:val="000000"/>
        </w:rPr>
      </w:pPr>
      <w:r w:rsidRPr="004247DE">
        <w:rPr>
          <w:color w:val="000000"/>
        </w:rPr>
        <w:t xml:space="preserve">- Mặc dù tiềm năng du lịch </w:t>
      </w:r>
      <w:r>
        <w:rPr>
          <w:color w:val="000000"/>
        </w:rPr>
        <w:t>của huyện</w:t>
      </w:r>
      <w:r w:rsidRPr="004247DE">
        <w:rPr>
          <w:color w:val="000000"/>
        </w:rPr>
        <w:t xml:space="preserve"> là rất lớn, song </w:t>
      </w:r>
      <w:r>
        <w:rPr>
          <w:color w:val="000000"/>
        </w:rPr>
        <w:t xml:space="preserve">là huyện miền núi kinh tế chậm phát triển, giao thông đi lại khó khăn, trình độ dân trí không đồng đều, nguồn lực đầu tư vào du lịch còn hạn hẹp, sản phẩm du lịch chưa đặc sắc và đa dạng. </w:t>
      </w:r>
      <w:r w:rsidRPr="004247DE">
        <w:rPr>
          <w:color w:val="000000"/>
        </w:rPr>
        <w:t>Cơ sở hạ tầng phụ</w:t>
      </w:r>
      <w:r>
        <w:rPr>
          <w:color w:val="000000"/>
        </w:rPr>
        <w:t>c</w:t>
      </w:r>
      <w:r w:rsidRPr="004247DE">
        <w:rPr>
          <w:color w:val="000000"/>
        </w:rPr>
        <w:t xml:space="preserve"> vụ du lịch không nhiều, </w:t>
      </w:r>
      <w:r>
        <w:rPr>
          <w:color w:val="000000"/>
        </w:rPr>
        <w:t>các di tích đã được xếp hạng và những điểm có tiềm năng phát triển du lịch chưa được đầu tư các công trình phụ trợ để phục vụ khách du lịch, chưa tạo thành tuyến và kết nối với các khu, điểm du lịch của các địa phương có tiềm năng phát triển du lịch</w:t>
      </w:r>
      <w:r w:rsidRPr="004247DE">
        <w:rPr>
          <w:color w:val="000000"/>
        </w:rPr>
        <w:t>.</w:t>
      </w:r>
    </w:p>
    <w:p w14:paraId="5FA20DA7" w14:textId="77777777" w:rsidR="00DD6FD9" w:rsidRPr="00BB48DB" w:rsidRDefault="00C62708" w:rsidP="00676984">
      <w:pPr>
        <w:shd w:val="clear" w:color="auto" w:fill="FFFFFF"/>
        <w:spacing w:before="40" w:after="40" w:line="340" w:lineRule="exact"/>
        <w:ind w:firstLine="720"/>
        <w:jc w:val="both"/>
        <w:rPr>
          <w:b/>
          <w:color w:val="000000"/>
          <w:spacing w:val="-4"/>
        </w:rPr>
      </w:pPr>
      <w:r w:rsidRPr="00BB48DB">
        <w:rPr>
          <w:b/>
          <w:color w:val="000000"/>
          <w:spacing w:val="-4"/>
        </w:rPr>
        <w:t xml:space="preserve">II. CÔNG TÁC </w:t>
      </w:r>
      <w:r w:rsidR="004A5260" w:rsidRPr="00BB48DB">
        <w:rPr>
          <w:b/>
          <w:color w:val="000000"/>
          <w:spacing w:val="-4"/>
        </w:rPr>
        <w:t xml:space="preserve">LÃNH ĐẠO </w:t>
      </w:r>
      <w:r w:rsidR="00BB48DB" w:rsidRPr="00BB48DB">
        <w:rPr>
          <w:b/>
          <w:color w:val="000000"/>
          <w:spacing w:val="-4"/>
        </w:rPr>
        <w:t xml:space="preserve">TỔ CHỨC </w:t>
      </w:r>
      <w:r w:rsidRPr="00BB48DB">
        <w:rPr>
          <w:b/>
          <w:color w:val="000000"/>
          <w:spacing w:val="-4"/>
        </w:rPr>
        <w:t>THỰC HIỆN</w:t>
      </w:r>
      <w:r w:rsidR="00BB48DB" w:rsidRPr="00BB48DB">
        <w:rPr>
          <w:b/>
          <w:color w:val="000000"/>
          <w:spacing w:val="-4"/>
        </w:rPr>
        <w:t xml:space="preserve"> NGHỊ QUYẾT</w:t>
      </w:r>
    </w:p>
    <w:p w14:paraId="66F29862" w14:textId="77777777" w:rsidR="004E7215" w:rsidRPr="00FA0D3A" w:rsidRDefault="004E7215" w:rsidP="00676984">
      <w:pPr>
        <w:spacing w:before="40" w:after="40" w:line="340" w:lineRule="exact"/>
        <w:ind w:firstLine="720"/>
        <w:jc w:val="both"/>
      </w:pPr>
      <w:r>
        <w:t xml:space="preserve">Ngay sau khi </w:t>
      </w:r>
      <w:r w:rsidR="00FA0D3A">
        <w:rPr>
          <w:color w:val="000000"/>
        </w:rPr>
        <w:t>Nghị quyết số 03-NQ/TU, ngày 07/5/2021 của Ban Chấp hành Đảng bộ tỉnh về phát triển du lịch tỉnh Điện Biên đến năm 2025, định hướng đến năm 2030</w:t>
      </w:r>
      <w:r w:rsidR="0070019E">
        <w:t xml:space="preserve"> </w:t>
      </w:r>
      <w:r>
        <w:t xml:space="preserve">được ban hành. </w:t>
      </w:r>
      <w:r w:rsidR="00BB48DB">
        <w:t>Huyện ủy</w:t>
      </w:r>
      <w:r w:rsidR="0070019E">
        <w:t xml:space="preserve"> </w:t>
      </w:r>
      <w:r w:rsidR="00BB48DB">
        <w:t xml:space="preserve">Tuần Giáo </w:t>
      </w:r>
      <w:r w:rsidR="0070019E">
        <w:t xml:space="preserve">ban hành Nghị quyết của </w:t>
      </w:r>
      <w:r w:rsidR="00BB48DB">
        <w:t>BCH Đảng bộ huyện</w:t>
      </w:r>
      <w:r w:rsidR="0070019E">
        <w:t xml:space="preserve"> và </w:t>
      </w:r>
      <w:r w:rsidR="00BB48DB">
        <w:t>giao UBND huyện</w:t>
      </w:r>
      <w:r w:rsidR="0070019E">
        <w:t xml:space="preserve"> ban hành </w:t>
      </w:r>
      <w:r w:rsidR="00701FED">
        <w:t>Chương trình hành động</w:t>
      </w:r>
      <w:r w:rsidR="00BB48DB">
        <w:t xml:space="preserve">, Kế hoạch </w:t>
      </w:r>
      <w:r>
        <w:t>để tổ chức thực hiện nhiệm vụ</w:t>
      </w:r>
      <w:r w:rsidR="00FA0D3A">
        <w:t xml:space="preserve">, </w:t>
      </w:r>
      <w:r>
        <w:t>cụ thể:</w:t>
      </w:r>
    </w:p>
    <w:p w14:paraId="03CCC3D8" w14:textId="77777777" w:rsidR="0070019E" w:rsidRDefault="0070019E" w:rsidP="00676984">
      <w:pPr>
        <w:spacing w:before="40" w:after="40" w:line="340" w:lineRule="exact"/>
        <w:ind w:firstLine="720"/>
        <w:jc w:val="both"/>
      </w:pPr>
      <w:r>
        <w:t xml:space="preserve">- </w:t>
      </w:r>
      <w:r w:rsidR="00BB48DB">
        <w:t xml:space="preserve">Huyện ủy Tuần Giáo </w:t>
      </w:r>
      <w:r>
        <w:t xml:space="preserve">ban hành Nghị quyết số </w:t>
      </w:r>
      <w:r w:rsidR="00FA0D3A" w:rsidRPr="00F528B3">
        <w:t>12</w:t>
      </w:r>
      <w:r w:rsidR="00FA0D3A">
        <w:t xml:space="preserve">-NQ/HU ngày </w:t>
      </w:r>
      <w:r w:rsidR="00FA0D3A" w:rsidRPr="00F528B3">
        <w:t>16/12/2021 của BCH Đảng bộ huyện về phát triển du lịch huyện Tuần Giáo đến năm 2025, định hướng đến năm 2030</w:t>
      </w:r>
      <w:r>
        <w:t>.</w:t>
      </w:r>
    </w:p>
    <w:p w14:paraId="6181D995" w14:textId="77777777" w:rsidR="00D14C09" w:rsidRDefault="00D14C09" w:rsidP="00676984">
      <w:pPr>
        <w:spacing w:before="40" w:after="40" w:line="340" w:lineRule="exact"/>
        <w:ind w:firstLine="720"/>
        <w:jc w:val="both"/>
      </w:pPr>
      <w:r>
        <w:t xml:space="preserve">- UBND huyện Tuần Giáo đã ban hành </w:t>
      </w:r>
      <w:r w:rsidR="00FA0D3A">
        <w:t xml:space="preserve">Chương trình hành động số 238/CTr-UBND ngày 07/3/2023 </w:t>
      </w:r>
      <w:r>
        <w:t>về phát triển du l</w:t>
      </w:r>
      <w:r w:rsidR="00FA0D3A">
        <w:t>ịch huyện Tuần Giáo đến năm 2025</w:t>
      </w:r>
      <w:r>
        <w:t xml:space="preserve">, </w:t>
      </w:r>
      <w:r w:rsidR="00FA0D3A">
        <w:t>định hướng</w:t>
      </w:r>
      <w:r>
        <w:t xml:space="preserve"> đến năm 2030.</w:t>
      </w:r>
    </w:p>
    <w:p w14:paraId="4D851819" w14:textId="77777777" w:rsidR="004E7215" w:rsidRDefault="004E7215" w:rsidP="00676984">
      <w:pPr>
        <w:spacing w:before="40" w:after="40" w:line="340" w:lineRule="exact"/>
        <w:ind w:firstLine="720"/>
        <w:jc w:val="both"/>
      </w:pPr>
      <w:r>
        <w:t xml:space="preserve">- </w:t>
      </w:r>
      <w:r w:rsidR="00D14C09">
        <w:t xml:space="preserve">UBND huyện Tuần Giáo đã ban hành </w:t>
      </w:r>
      <w:r w:rsidR="00962DBE">
        <w:t>Kế hoạch số 72/KH-UBND ngày 17/3/2023 của UBND huyện Tuần Giáo về xây dựng Bản du lịch cộng đồng, Bản Lồng - xã Tỏa Tình</w:t>
      </w:r>
      <w:r>
        <w:t>.</w:t>
      </w:r>
    </w:p>
    <w:p w14:paraId="05FA514D" w14:textId="77777777" w:rsidR="002A64C7" w:rsidRDefault="002A64C7" w:rsidP="00676984">
      <w:pPr>
        <w:spacing w:before="40" w:after="40" w:line="340" w:lineRule="exact"/>
        <w:ind w:firstLine="720"/>
        <w:jc w:val="both"/>
      </w:pPr>
      <w:r>
        <w:t xml:space="preserve">Trong </w:t>
      </w:r>
      <w:r w:rsidR="00BB48DB">
        <w:t xml:space="preserve">Nghị quyết của BCH Đảng bộ huyện và </w:t>
      </w:r>
      <w:r>
        <w:t xml:space="preserve">các chương trình, kế hoạch về phát triển du lịch của huyện đã phân công nhiệm vụ cụ thể cho các </w:t>
      </w:r>
      <w:r w:rsidR="00BB48DB">
        <w:t>chi</w:t>
      </w:r>
      <w:r w:rsidR="00BA3E3C">
        <w:t>,</w:t>
      </w:r>
      <w:r w:rsidR="00BB48DB">
        <w:t xml:space="preserve"> đảng bộ trực thuộc và các cơ quan, đơn vị </w:t>
      </w:r>
      <w:r>
        <w:t xml:space="preserve">để tổ chức thực hiện nhiệm vụ. </w:t>
      </w:r>
      <w:r w:rsidR="002D0915">
        <w:t>L</w:t>
      </w:r>
      <w:r w:rsidR="00ED676A">
        <w:t>ồng ghép cùng các nhiệm vụ như C</w:t>
      </w:r>
      <w:r w:rsidR="002D0915">
        <w:t>hương</w:t>
      </w:r>
      <w:r w:rsidR="00ED676A">
        <w:t xml:space="preserve"> trình xây dựng nông thôn mới, C</w:t>
      </w:r>
      <w:r w:rsidR="002D0915">
        <w:t>hương trình giảm nghèo</w:t>
      </w:r>
      <w:r w:rsidR="00D14C09">
        <w:t>,</w:t>
      </w:r>
      <w:r w:rsidR="00ED676A">
        <w:t xml:space="preserve"> </w:t>
      </w:r>
      <w:r w:rsidR="00ED676A" w:rsidRPr="00444F05">
        <w:rPr>
          <w:spacing w:val="-6"/>
          <w:lang w:val="it-IT"/>
        </w:rPr>
        <w:t>Chương trình mục tiêu quốc gia phát triển kinh tế - xã hội vùng đồng bào dân tộc thiểu số và miền núi</w:t>
      </w:r>
      <w:r w:rsidR="00ED676A">
        <w:rPr>
          <w:spacing w:val="-6"/>
          <w:lang w:val="it-IT"/>
        </w:rPr>
        <w:t>,</w:t>
      </w:r>
      <w:r w:rsidR="00ED676A">
        <w:t>... trên địa bàn.</w:t>
      </w:r>
    </w:p>
    <w:p w14:paraId="6F0D9EC2" w14:textId="77777777" w:rsidR="00F00043" w:rsidRDefault="001D751D" w:rsidP="00676984">
      <w:pPr>
        <w:spacing w:before="40" w:after="40" w:line="340" w:lineRule="exact"/>
        <w:ind w:firstLine="720"/>
        <w:jc w:val="both"/>
      </w:pPr>
      <w:r>
        <w:t xml:space="preserve">Trong đó, </w:t>
      </w:r>
      <w:r w:rsidR="00BB48DB">
        <w:t>chỉ tiêu</w:t>
      </w:r>
      <w:r>
        <w:t xml:space="preserve"> cụ thể</w:t>
      </w:r>
      <w:r w:rsidR="00F00043">
        <w:t xml:space="preserve"> đến năm 2025</w:t>
      </w:r>
      <w:r>
        <w:t xml:space="preserve"> là: </w:t>
      </w:r>
    </w:p>
    <w:p w14:paraId="7890639F" w14:textId="77777777" w:rsidR="00F00043" w:rsidRDefault="00F00043" w:rsidP="00676984">
      <w:pPr>
        <w:spacing w:before="40" w:after="40" w:line="340" w:lineRule="exact"/>
        <w:ind w:firstLine="720"/>
        <w:jc w:val="both"/>
        <w:rPr>
          <w:color w:val="000000"/>
        </w:rPr>
      </w:pPr>
      <w:r>
        <w:rPr>
          <w:color w:val="000000"/>
        </w:rPr>
        <w:t>- Thu hút đầu tư 01 khu, điểm du lịch trở lên.</w:t>
      </w:r>
    </w:p>
    <w:p w14:paraId="564AC15F" w14:textId="77777777" w:rsidR="00F00043" w:rsidRDefault="00F00043" w:rsidP="00676984">
      <w:pPr>
        <w:spacing w:before="40" w:after="40" w:line="340" w:lineRule="exact"/>
        <w:ind w:firstLine="720"/>
        <w:jc w:val="both"/>
        <w:rPr>
          <w:rFonts w:ascii="TimesNewRomanPSMT" w:hAnsi="TimesNewRomanPSMT"/>
          <w:color w:val="000000"/>
        </w:rPr>
      </w:pPr>
      <w:r>
        <w:rPr>
          <w:color w:val="000000"/>
        </w:rPr>
        <w:t>- Đón trên 50 nghìn lượt khách/năm. Trong đó có khoảng 20 nghìn lượt</w:t>
      </w:r>
      <w:r>
        <w:rPr>
          <w:color w:val="000000"/>
        </w:rPr>
        <w:br/>
      </w:r>
      <w:r>
        <w:rPr>
          <w:rFonts w:ascii="TimesNewRomanPSMT" w:hAnsi="TimesNewRomanPSMT"/>
          <w:color w:val="000000"/>
        </w:rPr>
        <w:t>khách lưu trú trên địa bàn huyện.</w:t>
      </w:r>
    </w:p>
    <w:p w14:paraId="0CE94809" w14:textId="77777777" w:rsidR="00F00043" w:rsidRDefault="00F00043" w:rsidP="00676984">
      <w:pPr>
        <w:spacing w:before="40" w:after="40" w:line="340" w:lineRule="exact"/>
        <w:ind w:firstLine="720"/>
        <w:jc w:val="both"/>
        <w:rPr>
          <w:rFonts w:ascii="TimesNewRomanPSMT" w:hAnsi="TimesNewRomanPSMT"/>
          <w:color w:val="000000"/>
        </w:rPr>
      </w:pPr>
      <w:r>
        <w:rPr>
          <w:rFonts w:ascii="TimesNewRomanPSMT" w:hAnsi="TimesNewRomanPSMT"/>
          <w:color w:val="000000"/>
        </w:rPr>
        <w:t xml:space="preserve">- Thu hút đầu tư xây dựng </w:t>
      </w:r>
      <w:r w:rsidR="00BB48DB">
        <w:rPr>
          <w:rFonts w:ascii="TimesNewRomanPSMT" w:hAnsi="TimesNewRomanPSMT"/>
          <w:color w:val="000000"/>
        </w:rPr>
        <w:t xml:space="preserve">ít nhất </w:t>
      </w:r>
      <w:r>
        <w:rPr>
          <w:rFonts w:ascii="TimesNewRomanPSMT" w:hAnsi="TimesNewRomanPSMT"/>
          <w:color w:val="000000"/>
        </w:rPr>
        <w:t>0</w:t>
      </w:r>
      <w:r w:rsidR="00BB48DB">
        <w:rPr>
          <w:rFonts w:ascii="TimesNewRomanPSMT" w:hAnsi="TimesNewRomanPSMT"/>
          <w:color w:val="000000"/>
        </w:rPr>
        <w:t>1</w:t>
      </w:r>
      <w:r>
        <w:rPr>
          <w:rFonts w:ascii="TimesNewRomanPSMT" w:hAnsi="TimesNewRomanPSMT"/>
          <w:color w:val="000000"/>
        </w:rPr>
        <w:t xml:space="preserve"> bản văn hóa du lịch cộng đồng.</w:t>
      </w:r>
    </w:p>
    <w:p w14:paraId="6C7D31AC" w14:textId="77777777" w:rsidR="00F00043" w:rsidRDefault="00F00043" w:rsidP="00676984">
      <w:pPr>
        <w:spacing w:before="40" w:after="40" w:line="340" w:lineRule="exact"/>
        <w:ind w:firstLine="720"/>
        <w:jc w:val="both"/>
        <w:rPr>
          <w:rFonts w:ascii="TimesNewRomanPSMT" w:hAnsi="TimesNewRomanPSMT"/>
          <w:color w:val="000000"/>
        </w:rPr>
      </w:pPr>
      <w:r>
        <w:rPr>
          <w:rFonts w:ascii="TimesNewRomanPSMT" w:hAnsi="TimesNewRomanPSMT"/>
          <w:color w:val="000000"/>
        </w:rPr>
        <w:t>- Trên 90% số nhà hàng, nhà nghỉ, khách sạn có nhân viên được tập huấn</w:t>
      </w:r>
    </w:p>
    <w:p w14:paraId="19E77A5D" w14:textId="77777777" w:rsidR="00F00043" w:rsidRDefault="00F00043" w:rsidP="00676984">
      <w:pPr>
        <w:spacing w:before="40" w:after="40" w:line="340" w:lineRule="exact"/>
        <w:jc w:val="both"/>
        <w:rPr>
          <w:rFonts w:ascii="TimesNewRomanPSMT" w:hAnsi="TimesNewRomanPSMT"/>
          <w:color w:val="000000"/>
        </w:rPr>
      </w:pPr>
      <w:r>
        <w:rPr>
          <w:rFonts w:ascii="TimesNewRomanPSMT" w:hAnsi="TimesNewRomanPSMT"/>
          <w:color w:val="000000"/>
        </w:rPr>
        <w:t>nghiệp vụ về du lịch.</w:t>
      </w:r>
    </w:p>
    <w:p w14:paraId="604E0465" w14:textId="77777777" w:rsidR="004A5260" w:rsidRPr="00C821BE" w:rsidRDefault="002A64C7" w:rsidP="00676984">
      <w:pPr>
        <w:spacing w:before="40" w:after="40" w:line="340" w:lineRule="exact"/>
        <w:ind w:firstLine="720"/>
        <w:jc w:val="both"/>
        <w:rPr>
          <w:b/>
        </w:rPr>
      </w:pPr>
      <w:r w:rsidRPr="00C821BE">
        <w:rPr>
          <w:b/>
        </w:rPr>
        <w:t xml:space="preserve">III. </w:t>
      </w:r>
      <w:r w:rsidR="00757287">
        <w:rPr>
          <w:b/>
        </w:rPr>
        <w:t xml:space="preserve">KẾT QUẢ TRIỂN KHAI THỰC HIỆN </w:t>
      </w:r>
      <w:r w:rsidR="005512B3">
        <w:rPr>
          <w:b/>
        </w:rPr>
        <w:t>CÁC CHỈ</w:t>
      </w:r>
      <w:r w:rsidR="004A5260">
        <w:rPr>
          <w:b/>
        </w:rPr>
        <w:t xml:space="preserve"> TIÊU </w:t>
      </w:r>
    </w:p>
    <w:p w14:paraId="2C0B82E4" w14:textId="77777777" w:rsidR="006277F6" w:rsidRDefault="006277F6" w:rsidP="00676984">
      <w:pPr>
        <w:spacing w:before="40" w:after="40" w:line="340" w:lineRule="exact"/>
        <w:ind w:firstLine="720"/>
        <w:jc w:val="both"/>
        <w:rPr>
          <w:b/>
          <w:color w:val="000000"/>
        </w:rPr>
      </w:pPr>
      <w:r>
        <w:t xml:space="preserve">Bám sát các </w:t>
      </w:r>
      <w:r w:rsidR="005512B3">
        <w:t xml:space="preserve">chỉ tiêu </w:t>
      </w:r>
      <w:r w:rsidR="00BB48DB">
        <w:t xml:space="preserve">của tỉnh tại Nghị quyết số </w:t>
      </w:r>
      <w:r w:rsidR="00BB48DB">
        <w:rPr>
          <w:color w:val="000000"/>
        </w:rPr>
        <w:t>03-NQ/TU, ngày 07/5/2021 của Ban Chấp hành Đảng bộ tỉnh và tình hình thực tế tại địa phương</w:t>
      </w:r>
      <w:r w:rsidR="005512B3">
        <w:t xml:space="preserve">. </w:t>
      </w:r>
      <w:r w:rsidR="00BB48DB">
        <w:t xml:space="preserve">Ban Thường </w:t>
      </w:r>
      <w:r w:rsidR="00BB48DB">
        <w:lastRenderedPageBreak/>
        <w:t xml:space="preserve">vụ Huyện ủy, Ban Chấp hành Đảng bộ </w:t>
      </w:r>
      <w:r w:rsidR="005512B3">
        <w:t xml:space="preserve">huyện </w:t>
      </w:r>
      <w:r w:rsidR="00BB48DB">
        <w:t xml:space="preserve">Tuần Giáo </w:t>
      </w:r>
      <w:r w:rsidR="005512B3">
        <w:t xml:space="preserve">đã </w:t>
      </w:r>
      <w:r w:rsidR="00C63A4B">
        <w:t xml:space="preserve">đưa vào Nghị quyết của huyện những chỉ tiêu phù hợp và </w:t>
      </w:r>
      <w:r w:rsidR="00BB48DB">
        <w:t>tổ chức triển khai thực hiện địa bàn huyện đến nay, như sau</w:t>
      </w:r>
      <w:r w:rsidR="005512B3">
        <w:t>:</w:t>
      </w:r>
    </w:p>
    <w:p w14:paraId="50A92364" w14:textId="77777777" w:rsidR="00D95921" w:rsidRPr="000865B1" w:rsidRDefault="00C63A4B" w:rsidP="00676984">
      <w:pPr>
        <w:spacing w:before="40" w:after="40" w:line="340" w:lineRule="exact"/>
        <w:ind w:firstLine="720"/>
        <w:jc w:val="both"/>
        <w:rPr>
          <w:b/>
          <w:color w:val="000000"/>
        </w:rPr>
      </w:pPr>
      <w:r>
        <w:rPr>
          <w:b/>
          <w:color w:val="000000"/>
        </w:rPr>
        <w:t>1</w:t>
      </w:r>
      <w:r w:rsidR="001D3EA4" w:rsidRPr="000865B1">
        <w:rPr>
          <w:b/>
          <w:color w:val="000000"/>
        </w:rPr>
        <w:t>.</w:t>
      </w:r>
      <w:r w:rsidR="000865B1">
        <w:rPr>
          <w:b/>
          <w:color w:val="000000"/>
        </w:rPr>
        <w:t xml:space="preserve"> Thu hút đầu tư</w:t>
      </w:r>
      <w:r w:rsidR="00D95921" w:rsidRPr="000865B1">
        <w:rPr>
          <w:b/>
          <w:color w:val="000000"/>
        </w:rPr>
        <w:t xml:space="preserve"> </w:t>
      </w:r>
      <w:r w:rsidR="0016177B">
        <w:rPr>
          <w:b/>
          <w:color w:val="000000"/>
        </w:rPr>
        <w:t xml:space="preserve">01 </w:t>
      </w:r>
      <w:r w:rsidR="00D95921" w:rsidRPr="000865B1">
        <w:rPr>
          <w:b/>
          <w:color w:val="000000"/>
        </w:rPr>
        <w:t>khu, điểm du lị</w:t>
      </w:r>
      <w:r w:rsidR="000865B1">
        <w:rPr>
          <w:b/>
          <w:color w:val="000000"/>
        </w:rPr>
        <w:t>ch</w:t>
      </w:r>
      <w:r w:rsidR="0016177B">
        <w:rPr>
          <w:b/>
          <w:color w:val="000000"/>
        </w:rPr>
        <w:t xml:space="preserve"> trở lên</w:t>
      </w:r>
      <w:r w:rsidR="00D95921" w:rsidRPr="000865B1">
        <w:rPr>
          <w:b/>
          <w:color w:val="000000"/>
        </w:rPr>
        <w:t>.</w:t>
      </w:r>
    </w:p>
    <w:p w14:paraId="03BFA6DF" w14:textId="77777777" w:rsidR="001D3EA4" w:rsidRDefault="00E11F17" w:rsidP="00676984">
      <w:pPr>
        <w:spacing w:before="40" w:after="40" w:line="340" w:lineRule="exact"/>
        <w:ind w:firstLine="720"/>
        <w:jc w:val="both"/>
        <w:rPr>
          <w:color w:val="000000"/>
        </w:rPr>
      </w:pPr>
      <w:r>
        <w:rPr>
          <w:color w:val="000000"/>
        </w:rPr>
        <w:t xml:space="preserve">Trên địa bàn huyện hiện có 02 điểm du lịch gồm: điểm du lịch </w:t>
      </w:r>
      <w:r w:rsidR="00041F28">
        <w:rPr>
          <w:color w:val="000000"/>
        </w:rPr>
        <w:t>Pha Đin Pass, điểm du lịch Pu Pha Đin</w:t>
      </w:r>
      <w:r w:rsidR="00D96652">
        <w:rPr>
          <w:color w:val="000000"/>
        </w:rPr>
        <w:t xml:space="preserve"> </w:t>
      </w:r>
      <w:r w:rsidR="000865B1">
        <w:rPr>
          <w:color w:val="000000"/>
        </w:rPr>
        <w:t xml:space="preserve">với hình thức du lịch sinh thái ngắm cảnh, check in, picnic, nghỉ ngơi, giao lưu văn hóa, ẩm thực,… </w:t>
      </w:r>
      <w:r w:rsidR="00D96652">
        <w:rPr>
          <w:color w:val="000000"/>
        </w:rPr>
        <w:t>thu hút lượng lớn khách du lịch đến với huyện Tuần Giáo vào những ngày cuối tuần và những dịp nghỉ lễ, tết.</w:t>
      </w:r>
      <w:r w:rsidR="000865B1">
        <w:rPr>
          <w:color w:val="000000"/>
        </w:rPr>
        <w:t xml:space="preserve"> Đạt 200% chỉ tiêu Nghị quyết đề ra.</w:t>
      </w:r>
    </w:p>
    <w:p w14:paraId="6A716FEF" w14:textId="77777777" w:rsidR="00D95921" w:rsidRPr="00334C05" w:rsidRDefault="00C63A4B" w:rsidP="00676984">
      <w:pPr>
        <w:spacing w:before="40" w:after="40" w:line="340" w:lineRule="exact"/>
        <w:ind w:firstLine="720"/>
        <w:jc w:val="both"/>
        <w:rPr>
          <w:rFonts w:ascii="TimesNewRomanPSMT" w:hAnsi="TimesNewRomanPSMT"/>
          <w:b/>
          <w:color w:val="000000"/>
        </w:rPr>
      </w:pPr>
      <w:r>
        <w:rPr>
          <w:b/>
          <w:color w:val="000000"/>
        </w:rPr>
        <w:t>2</w:t>
      </w:r>
      <w:r w:rsidR="00A15408" w:rsidRPr="00334C05">
        <w:rPr>
          <w:b/>
          <w:color w:val="000000"/>
        </w:rPr>
        <w:t>.</w:t>
      </w:r>
      <w:r w:rsidR="00D95921" w:rsidRPr="00334C05">
        <w:rPr>
          <w:b/>
          <w:color w:val="000000"/>
        </w:rPr>
        <w:t xml:space="preserve"> Đón trên 50 nghìn lượt khách/năm. Trong đó có khoảng 20 nghìn lượt</w:t>
      </w:r>
      <w:r w:rsidR="00334C05">
        <w:rPr>
          <w:b/>
          <w:color w:val="000000"/>
        </w:rPr>
        <w:t xml:space="preserve"> </w:t>
      </w:r>
      <w:r w:rsidR="00D95921" w:rsidRPr="00334C05">
        <w:rPr>
          <w:rFonts w:ascii="TimesNewRomanPSMT" w:hAnsi="TimesNewRomanPSMT"/>
          <w:b/>
          <w:color w:val="000000"/>
        </w:rPr>
        <w:t>khách lưu trú trên địa bàn huyện.</w:t>
      </w:r>
    </w:p>
    <w:p w14:paraId="1CE00323" w14:textId="77777777" w:rsidR="00A15408" w:rsidRDefault="00BB4967" w:rsidP="00676984">
      <w:pPr>
        <w:spacing w:before="40" w:after="40" w:line="340" w:lineRule="exact"/>
        <w:ind w:firstLine="720"/>
        <w:jc w:val="both"/>
        <w:rPr>
          <w:rFonts w:ascii="TimesNewRomanPSMT" w:hAnsi="TimesNewRomanPSMT"/>
          <w:color w:val="000000"/>
        </w:rPr>
      </w:pPr>
      <w:r>
        <w:rPr>
          <w:rFonts w:ascii="TimesNewRomanPSMT" w:hAnsi="TimesNewRomanPSMT"/>
          <w:color w:val="000000"/>
        </w:rPr>
        <w:t>Tính đến năm 2024, hàng năm huyện Tuần Giáo đón trung bình 45 nghìn lượt khách/năm, trong đó có trên 18 nghìn lượt khách lưu trú trên địa bàn.</w:t>
      </w:r>
      <w:r w:rsidR="00334C05">
        <w:rPr>
          <w:rFonts w:ascii="TimesNewRomanPSMT" w:hAnsi="TimesNewRomanPSMT"/>
          <w:color w:val="000000"/>
        </w:rPr>
        <w:t xml:space="preserve"> Đạt 90% chỉ tiêu Nghị quyết đề ra đến năm 2025.</w:t>
      </w:r>
    </w:p>
    <w:p w14:paraId="58E50AFD" w14:textId="77777777" w:rsidR="00D95921" w:rsidRPr="00C53225" w:rsidRDefault="00C63A4B" w:rsidP="00676984">
      <w:pPr>
        <w:spacing w:before="40" w:after="40" w:line="340" w:lineRule="exact"/>
        <w:ind w:firstLine="720"/>
        <w:jc w:val="both"/>
        <w:rPr>
          <w:rFonts w:ascii="TimesNewRomanPSMT" w:hAnsi="TimesNewRomanPSMT"/>
          <w:b/>
          <w:color w:val="000000"/>
        </w:rPr>
      </w:pPr>
      <w:r>
        <w:rPr>
          <w:rFonts w:ascii="TimesNewRomanPSMT" w:hAnsi="TimesNewRomanPSMT"/>
          <w:b/>
          <w:color w:val="000000"/>
        </w:rPr>
        <w:t>3</w:t>
      </w:r>
      <w:r w:rsidR="00085FF5" w:rsidRPr="00C53225">
        <w:rPr>
          <w:rFonts w:ascii="TimesNewRomanPSMT" w:hAnsi="TimesNewRomanPSMT"/>
          <w:b/>
          <w:color w:val="000000"/>
        </w:rPr>
        <w:t>.</w:t>
      </w:r>
      <w:r w:rsidR="00D95921" w:rsidRPr="00C53225">
        <w:rPr>
          <w:rFonts w:ascii="TimesNewRomanPSMT" w:hAnsi="TimesNewRomanPSMT"/>
          <w:b/>
          <w:color w:val="000000"/>
        </w:rPr>
        <w:t xml:space="preserve"> Thu hút đầu tư xây dựng bản văn hóa du lịch cộng đồng.</w:t>
      </w:r>
    </w:p>
    <w:p w14:paraId="65E36B5E" w14:textId="77777777" w:rsidR="00085FF5" w:rsidRPr="00C63A4B" w:rsidRDefault="002A2534" w:rsidP="00676984">
      <w:pPr>
        <w:spacing w:before="40" w:after="40" w:line="340" w:lineRule="exact"/>
        <w:ind w:firstLine="720"/>
        <w:jc w:val="both"/>
        <w:rPr>
          <w:rFonts w:ascii="TimesNewRomanPSMT" w:hAnsi="TimesNewRomanPSMT"/>
          <w:color w:val="000000"/>
          <w:spacing w:val="-4"/>
        </w:rPr>
      </w:pPr>
      <w:r w:rsidRPr="00C63A4B">
        <w:rPr>
          <w:rFonts w:ascii="TimesNewRomanPSMT" w:hAnsi="TimesNewRomanPSMT"/>
          <w:color w:val="000000"/>
          <w:spacing w:val="-4"/>
        </w:rPr>
        <w:t xml:space="preserve">Đến năm 2024 huyện </w:t>
      </w:r>
      <w:r w:rsidR="00C63A4B" w:rsidRPr="00C63A4B">
        <w:rPr>
          <w:rFonts w:ascii="TimesNewRomanPSMT" w:hAnsi="TimesNewRomanPSMT"/>
          <w:color w:val="000000"/>
          <w:spacing w:val="-4"/>
        </w:rPr>
        <w:t xml:space="preserve">Tuần Giáo </w:t>
      </w:r>
      <w:r w:rsidRPr="00C63A4B">
        <w:rPr>
          <w:rFonts w:ascii="TimesNewRomanPSMT" w:hAnsi="TimesNewRomanPSMT"/>
          <w:color w:val="000000"/>
          <w:spacing w:val="-4"/>
        </w:rPr>
        <w:t>đã triển khai xâ</w:t>
      </w:r>
      <w:r w:rsidR="00C63A4B" w:rsidRPr="00C63A4B">
        <w:rPr>
          <w:rFonts w:ascii="TimesNewRomanPSMT" w:hAnsi="TimesNewRomanPSMT"/>
          <w:color w:val="000000"/>
          <w:spacing w:val="-4"/>
        </w:rPr>
        <w:t>y dựng 01 Bản du lịch cộng đồng</w:t>
      </w:r>
      <w:r w:rsidRPr="00C63A4B">
        <w:rPr>
          <w:rFonts w:ascii="TimesNewRomanPSMT" w:hAnsi="TimesNewRomanPSMT"/>
          <w:color w:val="000000"/>
          <w:spacing w:val="-4"/>
        </w:rPr>
        <w:t xml:space="preserve"> tại</w:t>
      </w:r>
      <w:r w:rsidR="00085FF5" w:rsidRPr="00C63A4B">
        <w:rPr>
          <w:rFonts w:ascii="TimesNewRomanPSMT" w:hAnsi="TimesNewRomanPSMT"/>
          <w:color w:val="000000"/>
          <w:spacing w:val="-4"/>
        </w:rPr>
        <w:t xml:space="preserve"> Bản Lồng - xã Tỏa Tình.</w:t>
      </w:r>
      <w:r w:rsidR="00A8008E" w:rsidRPr="00C63A4B">
        <w:rPr>
          <w:rFonts w:ascii="TimesNewRomanPSMT" w:hAnsi="TimesNewRomanPSMT"/>
          <w:color w:val="000000"/>
          <w:spacing w:val="-4"/>
        </w:rPr>
        <w:t xml:space="preserve"> </w:t>
      </w:r>
      <w:r w:rsidR="00C63A4B" w:rsidRPr="00C63A4B">
        <w:rPr>
          <w:rFonts w:ascii="TimesNewRomanPSMT" w:hAnsi="TimesNewRomanPSMT"/>
          <w:color w:val="000000"/>
          <w:spacing w:val="-4"/>
        </w:rPr>
        <w:t>Đạt 10</w:t>
      </w:r>
      <w:r w:rsidR="00741A0F" w:rsidRPr="00C63A4B">
        <w:rPr>
          <w:rFonts w:ascii="TimesNewRomanPSMT" w:hAnsi="TimesNewRomanPSMT"/>
          <w:color w:val="000000"/>
          <w:spacing w:val="-4"/>
        </w:rPr>
        <w:t xml:space="preserve">0% chỉ tiêu </w:t>
      </w:r>
      <w:r w:rsidR="00FF38A7" w:rsidRPr="00C63A4B">
        <w:rPr>
          <w:rFonts w:ascii="TimesNewRomanPSMT" w:hAnsi="TimesNewRomanPSMT"/>
          <w:color w:val="000000"/>
          <w:spacing w:val="-4"/>
        </w:rPr>
        <w:t>chỉ tiêu Nghị quyết đề ra.</w:t>
      </w:r>
    </w:p>
    <w:p w14:paraId="609ADEB9" w14:textId="77777777" w:rsidR="00D95921" w:rsidRPr="00C53225" w:rsidRDefault="00C63A4B" w:rsidP="00676984">
      <w:pPr>
        <w:spacing w:before="40" w:after="40" w:line="340" w:lineRule="exact"/>
        <w:ind w:firstLine="720"/>
        <w:jc w:val="both"/>
        <w:rPr>
          <w:rFonts w:ascii="TimesNewRomanPSMT" w:hAnsi="TimesNewRomanPSMT"/>
          <w:b/>
          <w:color w:val="000000"/>
        </w:rPr>
      </w:pPr>
      <w:r>
        <w:rPr>
          <w:rFonts w:ascii="TimesNewRomanPSMT" w:hAnsi="TimesNewRomanPSMT"/>
          <w:b/>
          <w:color w:val="000000"/>
        </w:rPr>
        <w:t>4</w:t>
      </w:r>
      <w:r w:rsidR="00741A0F" w:rsidRPr="00C53225">
        <w:rPr>
          <w:rFonts w:ascii="TimesNewRomanPSMT" w:hAnsi="TimesNewRomanPSMT"/>
          <w:b/>
          <w:color w:val="000000"/>
        </w:rPr>
        <w:t>.</w:t>
      </w:r>
      <w:r w:rsidR="00D95921" w:rsidRPr="00C53225">
        <w:rPr>
          <w:rFonts w:ascii="TimesNewRomanPSMT" w:hAnsi="TimesNewRomanPSMT"/>
          <w:b/>
          <w:color w:val="000000"/>
        </w:rPr>
        <w:t xml:space="preserve"> Trên 90% số nhà hàng, nhà nghỉ, khách sạn có nhân viên được tập huấn</w:t>
      </w:r>
      <w:r w:rsidR="00C53225">
        <w:rPr>
          <w:rFonts w:ascii="TimesNewRomanPSMT" w:hAnsi="TimesNewRomanPSMT"/>
          <w:b/>
          <w:color w:val="000000"/>
        </w:rPr>
        <w:t xml:space="preserve"> </w:t>
      </w:r>
      <w:r w:rsidR="00D95921" w:rsidRPr="00C53225">
        <w:rPr>
          <w:rFonts w:ascii="TimesNewRomanPSMT" w:hAnsi="TimesNewRomanPSMT"/>
          <w:b/>
          <w:color w:val="000000"/>
        </w:rPr>
        <w:t>nghiệp vụ về du lịch.</w:t>
      </w:r>
    </w:p>
    <w:p w14:paraId="305F366D" w14:textId="77777777" w:rsidR="00741A0F" w:rsidRDefault="00741A0F" w:rsidP="00676984">
      <w:pPr>
        <w:spacing w:before="40" w:after="40" w:line="340" w:lineRule="exact"/>
        <w:jc w:val="both"/>
        <w:rPr>
          <w:rFonts w:ascii="TimesNewRomanPSMT" w:hAnsi="TimesNewRomanPSMT"/>
          <w:color w:val="000000"/>
        </w:rPr>
      </w:pPr>
      <w:r>
        <w:rPr>
          <w:rFonts w:ascii="TimesNewRomanPSMT" w:hAnsi="TimesNewRomanPSMT"/>
          <w:color w:val="000000"/>
        </w:rPr>
        <w:tab/>
      </w:r>
      <w:r w:rsidR="00C63A4B">
        <w:rPr>
          <w:rFonts w:ascii="TimesNewRomanPSMT" w:hAnsi="TimesNewRomanPSMT"/>
          <w:color w:val="000000"/>
        </w:rPr>
        <w:t>Huyện Tuần Giáo đã chỉ đạo các cơ quan chuyên môn</w:t>
      </w:r>
      <w:r>
        <w:rPr>
          <w:rFonts w:ascii="TimesNewRomanPSMT" w:hAnsi="TimesNewRomanPSMT"/>
          <w:color w:val="000000"/>
        </w:rPr>
        <w:t xml:space="preserve"> phối hợp với các đơn vị chuyên môn của Sở Văn hóa, Thể thao và Du lịch tổ chức các lớp tập huấn nghiệp vụ du lịch cho nhân viên các nhà hàng, nhà nghỉ, khách sạn trên địa bàn. Kết quả tập huấn giai đoạn 2021-2024 có 18/20 đơn vị có nhân viên được tập huấn, chiếm 90% tổng số đơn vị. Đạt 100% chỉ tiêu Nghị quyết đề ra.</w:t>
      </w:r>
    </w:p>
    <w:p w14:paraId="4FB7B78F" w14:textId="77777777" w:rsidR="004A5260" w:rsidRDefault="004A5260" w:rsidP="00676984">
      <w:pPr>
        <w:shd w:val="clear" w:color="auto" w:fill="FFFFFF"/>
        <w:spacing w:before="40" w:after="40" w:line="340" w:lineRule="exact"/>
        <w:ind w:firstLine="720"/>
        <w:jc w:val="both"/>
        <w:rPr>
          <w:b/>
          <w:color w:val="000000"/>
        </w:rPr>
      </w:pPr>
      <w:r>
        <w:rPr>
          <w:b/>
          <w:color w:val="000000"/>
        </w:rPr>
        <w:t xml:space="preserve">IV. </w:t>
      </w:r>
      <w:r>
        <w:rPr>
          <w:b/>
        </w:rPr>
        <w:t>KẾT QUẢ TRIỂN KHAI THỰC HIỆN CÁC NHIỆM VỤ VÀ GIẢI PHÁP</w:t>
      </w:r>
    </w:p>
    <w:p w14:paraId="5609B91F" w14:textId="77777777" w:rsidR="0047615E" w:rsidRPr="00C821BE" w:rsidRDefault="0047615E" w:rsidP="00676984">
      <w:pPr>
        <w:shd w:val="clear" w:color="auto" w:fill="FFFFFF"/>
        <w:spacing w:before="40" w:after="40" w:line="340" w:lineRule="exact"/>
        <w:ind w:firstLine="720"/>
        <w:jc w:val="both"/>
        <w:rPr>
          <w:b/>
        </w:rPr>
      </w:pPr>
      <w:r>
        <w:rPr>
          <w:b/>
        </w:rPr>
        <w:t>1. Đ</w:t>
      </w:r>
      <w:r w:rsidRPr="00C821BE">
        <w:rPr>
          <w:b/>
        </w:rPr>
        <w:t>ầu tư xây dựng cơ sở vật chất, cơ sở hạ tầng phát triển du lịch</w:t>
      </w:r>
    </w:p>
    <w:p w14:paraId="4E0FC1BD" w14:textId="77777777" w:rsidR="0047615E" w:rsidRPr="00351A28" w:rsidRDefault="0047615E" w:rsidP="00676984">
      <w:pPr>
        <w:shd w:val="clear" w:color="auto" w:fill="FFFFFF"/>
        <w:spacing w:before="40" w:after="40" w:line="340" w:lineRule="exact"/>
        <w:ind w:firstLine="720"/>
        <w:jc w:val="both"/>
        <w:rPr>
          <w:rFonts w:eastAsia="SimSun"/>
          <w:lang w:eastAsia="zh-CN"/>
        </w:rPr>
      </w:pPr>
      <w:r>
        <w:t xml:space="preserve">- Trên địa bàn huyện </w:t>
      </w:r>
      <w:r w:rsidR="00195F07">
        <w:t xml:space="preserve">Tuần Giáo </w:t>
      </w:r>
      <w:r>
        <w:t xml:space="preserve">hiện có </w:t>
      </w:r>
      <w:r w:rsidR="00195F07">
        <w:rPr>
          <w:rFonts w:eastAsia="SimSun"/>
          <w:lang w:eastAsia="zh-CN"/>
        </w:rPr>
        <w:t>06</w:t>
      </w:r>
      <w:r w:rsidRPr="00F65B6A">
        <w:rPr>
          <w:rFonts w:eastAsia="SimSun"/>
          <w:lang w:eastAsia="zh-CN"/>
        </w:rPr>
        <w:t xml:space="preserve"> di tích đã được xếp hạ</w:t>
      </w:r>
      <w:r>
        <w:rPr>
          <w:rFonts w:eastAsia="SimSun"/>
          <w:lang w:eastAsia="zh-CN"/>
        </w:rPr>
        <w:t>ng, trong đó có 0</w:t>
      </w:r>
      <w:r w:rsidR="00195F07">
        <w:rPr>
          <w:rFonts w:eastAsia="SimSun"/>
          <w:lang w:eastAsia="zh-CN"/>
        </w:rPr>
        <w:t>4</w:t>
      </w:r>
      <w:r w:rsidRPr="00F65B6A">
        <w:rPr>
          <w:rFonts w:eastAsia="SimSun"/>
          <w:lang w:eastAsia="zh-CN"/>
        </w:rPr>
        <w:t xml:space="preserve"> di tích cấp tỉnh và 02 di tích cấp Quốc gia gồm:</w:t>
      </w:r>
      <w:r>
        <w:rPr>
          <w:rFonts w:eastAsia="SimSun"/>
          <w:lang w:eastAsia="zh-CN"/>
        </w:rPr>
        <w:t xml:space="preserve"> </w:t>
      </w:r>
      <w:r w:rsidRPr="00F65B6A">
        <w:rPr>
          <w:rFonts w:eastAsia="SimSun"/>
          <w:lang w:eastAsia="zh-CN"/>
        </w:rPr>
        <w:t>Di tích cấp tỉnh Khu căn cứ Cách mạng Pú Nhung -</w:t>
      </w:r>
      <w:r>
        <w:rPr>
          <w:rFonts w:eastAsia="SimSun"/>
          <w:lang w:eastAsia="zh-CN"/>
        </w:rPr>
        <w:t xml:space="preserve"> xã Pú Nhung; </w:t>
      </w:r>
      <w:r w:rsidRPr="00F65B6A">
        <w:rPr>
          <w:rFonts w:eastAsia="SimSun"/>
          <w:lang w:eastAsia="zh-CN"/>
        </w:rPr>
        <w:t>Di tích cấp tỉnh Danh lam thắng cảnh Hang động Mùn Chung -</w:t>
      </w:r>
      <w:r>
        <w:rPr>
          <w:rFonts w:eastAsia="SimSun"/>
          <w:lang w:eastAsia="zh-CN"/>
        </w:rPr>
        <w:t xml:space="preserve"> xã Mùn Chung; </w:t>
      </w:r>
      <w:r w:rsidRPr="00F65B6A">
        <w:rPr>
          <w:rFonts w:eastAsia="SimSun"/>
          <w:lang w:eastAsia="zh-CN"/>
        </w:rPr>
        <w:t>Di tích cấp tỉnh Danh lam thắng cảnh Hang độ</w:t>
      </w:r>
      <w:r>
        <w:rPr>
          <w:rFonts w:eastAsia="SimSun"/>
          <w:lang w:eastAsia="zh-CN"/>
        </w:rPr>
        <w:t xml:space="preserve">ng Bản Khá - xã Quài Cang; </w:t>
      </w:r>
      <w:r w:rsidR="00195F07" w:rsidRPr="00F65B6A">
        <w:rPr>
          <w:rFonts w:eastAsia="SimSun"/>
          <w:lang w:eastAsia="zh-CN"/>
        </w:rPr>
        <w:t>Di tích cấp tỉnh Danh lam thắng cảnh Hang độ</w:t>
      </w:r>
      <w:r w:rsidR="00195F07">
        <w:rPr>
          <w:rFonts w:eastAsia="SimSun"/>
          <w:lang w:eastAsia="zh-CN"/>
        </w:rPr>
        <w:t xml:space="preserve">ng Thẳm Quái - xã Chiềng Sinh; </w:t>
      </w:r>
      <w:r w:rsidRPr="00F65B6A">
        <w:rPr>
          <w:rFonts w:eastAsia="SimSun"/>
          <w:lang w:eastAsia="zh-CN"/>
        </w:rPr>
        <w:t>Di tích khảo cổ cấp Quốc gia Hang Thẳm Khương - xã Chiề</w:t>
      </w:r>
      <w:r>
        <w:rPr>
          <w:rFonts w:eastAsia="SimSun"/>
          <w:lang w:eastAsia="zh-CN"/>
        </w:rPr>
        <w:t xml:space="preserve">ng Đông; </w:t>
      </w:r>
      <w:r w:rsidRPr="00F65B6A">
        <w:rPr>
          <w:rFonts w:eastAsia="SimSun"/>
          <w:lang w:eastAsia="zh-CN"/>
        </w:rPr>
        <w:t xml:space="preserve">Di tích cấp </w:t>
      </w:r>
      <w:r>
        <w:rPr>
          <w:rFonts w:eastAsia="SimSun"/>
          <w:lang w:eastAsia="zh-CN"/>
        </w:rPr>
        <w:t>Quốc gia</w:t>
      </w:r>
      <w:r w:rsidRPr="00F65B6A">
        <w:rPr>
          <w:rFonts w:eastAsia="SimSun"/>
          <w:lang w:eastAsia="zh-CN"/>
        </w:rPr>
        <w:t xml:space="preserve"> Danh lam thắng cảnh Hang động Há Chớ</w:t>
      </w:r>
      <w:r>
        <w:rPr>
          <w:rFonts w:eastAsia="SimSun"/>
          <w:lang w:eastAsia="zh-CN"/>
        </w:rPr>
        <w:t xml:space="preserve"> - xã Pú Nhung </w:t>
      </w:r>
      <w:r>
        <w:t xml:space="preserve">bước đầu đã được đầu tư xây dựng, cắm bia di tích và quản lý bảo vệ. Riêng khu căn cứ cách mạng Pú Nhung đã được đầu tư khu tưởng niệm anh hùng Vừ A Dính và các liệt sỹ với kinh phí trên 6 tỷ đồng. Quản lý, bảo vệ, giữ tốt hiện trạng của 03 di tích nằm trong cụm di tích cấp quốc gia đặc biệt Chiến trường Điện Biên Phủ có trên địa bàn gồm: Đèo Pha Đin, Hang Thẳm Púa, Điểm </w:t>
      </w:r>
      <w:r>
        <w:lastRenderedPageBreak/>
        <w:t>tập kết hậu cần. Các tuyến đường đi vào di tích và các điểm du lịch của huyện đã được đầu tư xây dựng, đảm bảo cho việc di chuyển của du khách được thuận tiện.</w:t>
      </w:r>
    </w:p>
    <w:p w14:paraId="4D884394" w14:textId="77777777" w:rsidR="0047615E" w:rsidRDefault="0047615E" w:rsidP="00676984">
      <w:pPr>
        <w:spacing w:before="40" w:after="40" w:line="340" w:lineRule="exact"/>
        <w:ind w:firstLine="720"/>
        <w:jc w:val="both"/>
      </w:pPr>
      <w:r>
        <w:t xml:space="preserve">- </w:t>
      </w:r>
      <w:r w:rsidRPr="00836D86">
        <w:t>Khuyến khích các thành phần kinh tế tham gia phát triển du lịch trên địa bàn như:</w:t>
      </w:r>
      <w:r>
        <w:t xml:space="preserve"> </w:t>
      </w:r>
      <w:r w:rsidRPr="00836D86">
        <w:t xml:space="preserve">Xây dựng các cơ sở lưu trú du lịch đảm bảo tiêu chuẩn phục vụ khách du lịch, hiện trên địa bàn huyện có </w:t>
      </w:r>
      <w:r>
        <w:t>20</w:t>
      </w:r>
      <w:r w:rsidRPr="00836D86">
        <w:t xml:space="preserve"> cơ sở lưu trú đạt tiê</w:t>
      </w:r>
      <w:r>
        <w:t xml:space="preserve">u chuẩn khách sạn và nhà nghỉ, với trên 250 buồng, phòng; Có trên 20 nhà hàng ăn uống, dịch vụ vui chơi giải trí thường xuyên được tuyên truyền và kiểm tra về vệ sinh an toàn thực phẩm, thái độ phục vụ du khách; </w:t>
      </w:r>
      <w:r w:rsidRPr="003A1A05">
        <w:t>Tại khu vự</w:t>
      </w:r>
      <w:r>
        <w:t>c Đèo Pha Đin đã có 02</w:t>
      </w:r>
      <w:r w:rsidRPr="003A1A05">
        <w:t xml:space="preserve"> </w:t>
      </w:r>
      <w:r w:rsidR="00C86452">
        <w:t xml:space="preserve">đơn vị </w:t>
      </w:r>
      <w:r w:rsidRPr="003A1A05">
        <w:t>đầu tư điểm du lịch sinh thái, ẩm thực</w:t>
      </w:r>
      <w:r>
        <w:t xml:space="preserve">, tổ chức các chương trình văn nghệ, các hoạt động </w:t>
      </w:r>
      <w:r w:rsidR="001E2EB7">
        <w:t>giao lưu</w:t>
      </w:r>
      <w:r>
        <w:t xml:space="preserve"> văn hóa</w:t>
      </w:r>
      <w:r w:rsidRPr="003A1A05">
        <w:t xml:space="preserve"> </w:t>
      </w:r>
      <w:r>
        <w:t xml:space="preserve">gồm Pha Đin Pass và Pu Pha Đin </w:t>
      </w:r>
      <w:r w:rsidRPr="003A1A05">
        <w:t xml:space="preserve">thu hút nhiều khách du lịch đến </w:t>
      </w:r>
      <w:r>
        <w:t xml:space="preserve">với huyện Tuần Giáo. </w:t>
      </w:r>
    </w:p>
    <w:p w14:paraId="7F956F63" w14:textId="77777777" w:rsidR="0047615E" w:rsidRDefault="0047615E" w:rsidP="00676984">
      <w:pPr>
        <w:shd w:val="clear" w:color="auto" w:fill="FFFFFF"/>
        <w:spacing w:before="40" w:after="40" w:line="340" w:lineRule="exact"/>
        <w:ind w:firstLine="720"/>
        <w:jc w:val="both"/>
        <w:rPr>
          <w:rFonts w:ascii="TimesNewRomanPS-BoldMT" w:hAnsi="TimesNewRomanPS-BoldMT"/>
          <w:b/>
          <w:bCs/>
          <w:color w:val="000000"/>
        </w:rPr>
      </w:pPr>
      <w:r>
        <w:rPr>
          <w:b/>
          <w:bCs/>
          <w:color w:val="000000"/>
        </w:rPr>
        <w:t>2. Tri</w:t>
      </w:r>
      <w:r>
        <w:rPr>
          <w:rFonts w:ascii="TimesNewRomanPS-BoldMT" w:hAnsi="TimesNewRomanPS-BoldMT"/>
          <w:b/>
          <w:bCs/>
          <w:color w:val="000000"/>
        </w:rPr>
        <w:t>ển khai xây dựng phát triển mô hình du lịch cộng đồng</w:t>
      </w:r>
    </w:p>
    <w:p w14:paraId="22DF1503" w14:textId="77777777" w:rsidR="00D72933" w:rsidRPr="00562D2C" w:rsidRDefault="005E0CC5" w:rsidP="00676984">
      <w:pPr>
        <w:spacing w:before="40" w:after="40" w:line="340" w:lineRule="exact"/>
        <w:ind w:firstLine="567"/>
        <w:jc w:val="both"/>
        <w:rPr>
          <w:color w:val="000000"/>
        </w:rPr>
      </w:pPr>
      <w:r>
        <w:rPr>
          <w:color w:val="000000"/>
        </w:rPr>
        <w:t>H</w:t>
      </w:r>
      <w:r w:rsidR="0047615E">
        <w:rPr>
          <w:rFonts w:eastAsia="SimSun"/>
          <w:lang w:eastAsia="zh-CN"/>
        </w:rPr>
        <w:t xml:space="preserve">uyện </w:t>
      </w:r>
      <w:r>
        <w:rPr>
          <w:rFonts w:eastAsia="SimSun"/>
          <w:lang w:eastAsia="zh-CN"/>
        </w:rPr>
        <w:t xml:space="preserve">Tuần Giáo </w:t>
      </w:r>
      <w:r w:rsidR="0047615E">
        <w:rPr>
          <w:rFonts w:eastAsia="SimSun"/>
          <w:lang w:eastAsia="zh-CN"/>
        </w:rPr>
        <w:t xml:space="preserve">đang tập trung xây dựng Bản du lịch cộng đồng tại Bản Lồng </w:t>
      </w:r>
      <w:r>
        <w:rPr>
          <w:rFonts w:eastAsia="SimSun"/>
          <w:lang w:eastAsia="zh-CN"/>
        </w:rPr>
        <w:t xml:space="preserve">- </w:t>
      </w:r>
      <w:r w:rsidR="0047615E">
        <w:rPr>
          <w:rFonts w:eastAsia="SimSun"/>
          <w:lang w:eastAsia="zh-CN"/>
        </w:rPr>
        <w:t>xã Tỏ</w:t>
      </w:r>
      <w:r w:rsidR="004A2D2D">
        <w:rPr>
          <w:rFonts w:eastAsia="SimSun"/>
          <w:lang w:eastAsia="zh-CN"/>
        </w:rPr>
        <w:t>a Tình, đ</w:t>
      </w:r>
      <w:r w:rsidR="00D72933">
        <w:rPr>
          <w:rFonts w:eastAsia="SimSun"/>
          <w:lang w:eastAsia="zh-CN"/>
        </w:rPr>
        <w:t xml:space="preserve">ã triển khai cho nhân dân Bản Lồng đi học hỏi kinh nghiệm thực tế tại nơi đã xây dựng thành công Bản du lịch công đồng; triển khai </w:t>
      </w:r>
      <w:r w:rsidR="00D72933" w:rsidRPr="00995BE1">
        <w:rPr>
          <w:bCs/>
          <w:color w:val="000000"/>
        </w:rPr>
        <w:t>Thiết kế cảnh quan kiến trúc và môi trường không gian điểm du lịch</w:t>
      </w:r>
      <w:r w:rsidR="00D72933">
        <w:rPr>
          <w:bCs/>
          <w:color w:val="000000"/>
        </w:rPr>
        <w:t>; tổ chức 05 lớp tập huấn cho người dân làm du lịch</w:t>
      </w:r>
      <w:r>
        <w:rPr>
          <w:bCs/>
          <w:color w:val="000000"/>
        </w:rPr>
        <w:t xml:space="preserve"> tại bản</w:t>
      </w:r>
      <w:r w:rsidR="00D72933">
        <w:rPr>
          <w:bCs/>
          <w:color w:val="000000"/>
        </w:rPr>
        <w:t xml:space="preserve">; </w:t>
      </w:r>
      <w:r w:rsidR="00D72933" w:rsidRPr="00995BE1">
        <w:t>xây dựng Cổng bản, biển chỉ dẫ</w:t>
      </w:r>
      <w:r w:rsidR="00D72933">
        <w:t>n, Sân khấ</w:t>
      </w:r>
      <w:r w:rsidR="00D72933" w:rsidRPr="00995BE1">
        <w:t>u ngoài trời, điểm check in, Đường bậc vào các điểm trải nghiệm,</w:t>
      </w:r>
      <w:r w:rsidR="00D72933">
        <w:t xml:space="preserve"> hỗ trợ trang thiết bị nhà vệ sinh cho hộ gia đình làm homestay, xây dựng cổng vào các hộ gia đình, hướng dẫn nhân dân dọn dẹp nhà cửa, đường xá xung quanh bản sạch đẹp; </w:t>
      </w:r>
      <w:r w:rsidR="00D72933">
        <w:rPr>
          <w:rFonts w:ascii="TimesNewRomanPSMT" w:hAnsi="TimesNewRomanPSMT"/>
          <w:bCs/>
          <w:color w:val="000000"/>
        </w:rPr>
        <w:t>thành lập Ban quản lý du lịch Bản và Quy chế hoạt động để tổ chức quản lý, vận hành.</w:t>
      </w:r>
    </w:p>
    <w:p w14:paraId="6335EB3B" w14:textId="77777777" w:rsidR="0047615E" w:rsidRPr="0047615E" w:rsidRDefault="00D72933" w:rsidP="00676984">
      <w:pPr>
        <w:spacing w:before="40" w:after="40" w:line="340" w:lineRule="exact"/>
        <w:ind w:firstLine="567"/>
        <w:jc w:val="both"/>
        <w:rPr>
          <w:rFonts w:eastAsia="SimSun"/>
          <w:lang w:eastAsia="zh-CN"/>
        </w:rPr>
      </w:pPr>
      <w:r>
        <w:rPr>
          <w:rFonts w:eastAsia="SimSun"/>
          <w:lang w:eastAsia="zh-CN"/>
        </w:rPr>
        <w:t>Sau khi xây dựng xong mô hình Bản du lịch cộng đồng Bản Lồng - xã Tỏa Tình đưa vào hoạt động, sẽ triển khai xây dựng tại Bản Có - xã Quài Tở và Bản Ten Hon - xã Tênh Phông.</w:t>
      </w:r>
    </w:p>
    <w:p w14:paraId="268E19CA" w14:textId="77777777" w:rsidR="002D0915" w:rsidRPr="00C821BE" w:rsidRDefault="006154EF" w:rsidP="00676984">
      <w:pPr>
        <w:shd w:val="clear" w:color="auto" w:fill="FFFFFF"/>
        <w:spacing w:before="40" w:after="40" w:line="340" w:lineRule="exact"/>
        <w:ind w:firstLine="720"/>
        <w:jc w:val="both"/>
        <w:rPr>
          <w:b/>
          <w:color w:val="000000"/>
        </w:rPr>
      </w:pPr>
      <w:r>
        <w:rPr>
          <w:b/>
          <w:color w:val="000000"/>
        </w:rPr>
        <w:t>3</w:t>
      </w:r>
      <w:r w:rsidR="007A7CA3" w:rsidRPr="00C821BE">
        <w:rPr>
          <w:b/>
          <w:color w:val="000000"/>
        </w:rPr>
        <w:t xml:space="preserve">. </w:t>
      </w:r>
      <w:r w:rsidR="00562D2C">
        <w:rPr>
          <w:b/>
          <w:color w:val="000000"/>
        </w:rPr>
        <w:t xml:space="preserve">Xây dựng các </w:t>
      </w:r>
      <w:r w:rsidR="007A7CA3" w:rsidRPr="00C821BE">
        <w:rPr>
          <w:b/>
          <w:color w:val="000000"/>
        </w:rPr>
        <w:t xml:space="preserve">điểm </w:t>
      </w:r>
      <w:r w:rsidR="00562D2C">
        <w:rPr>
          <w:b/>
          <w:color w:val="000000"/>
        </w:rPr>
        <w:t xml:space="preserve">phục vụ </w:t>
      </w:r>
      <w:r w:rsidR="007A7CA3" w:rsidRPr="00C821BE">
        <w:rPr>
          <w:b/>
          <w:color w:val="000000"/>
        </w:rPr>
        <w:t>du lịch</w:t>
      </w:r>
    </w:p>
    <w:p w14:paraId="34802EAE" w14:textId="77777777" w:rsidR="001D751D" w:rsidRDefault="007A7CA3" w:rsidP="00676984">
      <w:pPr>
        <w:shd w:val="clear" w:color="auto" w:fill="FFFFFF"/>
        <w:spacing w:before="40" w:after="40" w:line="340" w:lineRule="exact"/>
        <w:ind w:firstLine="720"/>
        <w:jc w:val="both"/>
      </w:pPr>
      <w:r>
        <w:rPr>
          <w:color w:val="000000"/>
        </w:rPr>
        <w:t xml:space="preserve">- </w:t>
      </w:r>
      <w:r w:rsidR="005E0CC5">
        <w:rPr>
          <w:color w:val="000000"/>
        </w:rPr>
        <w:t xml:space="preserve">Đề xuất </w:t>
      </w:r>
      <w:r>
        <w:rPr>
          <w:color w:val="000000"/>
        </w:rPr>
        <w:t xml:space="preserve">quy hoạch các điểm có tiềm năng phát triển du lịch như: khu vực Đèo Pha Đin, khu sinh thái Tênh Phông, Thác Mường Thín, Bản </w:t>
      </w:r>
      <w:r w:rsidR="005E0CC5">
        <w:rPr>
          <w:color w:val="000000"/>
        </w:rPr>
        <w:t>Lồng</w:t>
      </w:r>
      <w:r>
        <w:rPr>
          <w:color w:val="000000"/>
        </w:rPr>
        <w:t xml:space="preserve"> - xã </w:t>
      </w:r>
      <w:r w:rsidR="005E0CC5">
        <w:rPr>
          <w:color w:val="000000"/>
        </w:rPr>
        <w:t>Tỏa Tình</w:t>
      </w:r>
      <w:r w:rsidR="001D751D">
        <w:rPr>
          <w:color w:val="000000"/>
        </w:rPr>
        <w:t xml:space="preserve"> </w:t>
      </w:r>
      <w:r w:rsidR="001D751D">
        <w:t>gắn với phát triển du lịch cộng đồng và phối hợp với Sở Văn hóa, Thể thao và Du lịch cắm các biển chỉ dẫn tới các di tích, các địa danh du lịch trên địa bàn huyện đảm bảo theo quy hoạch.</w:t>
      </w:r>
    </w:p>
    <w:p w14:paraId="348B89F3" w14:textId="77777777" w:rsidR="006154EF" w:rsidRPr="006154EF" w:rsidRDefault="006154EF" w:rsidP="00676984">
      <w:pPr>
        <w:shd w:val="clear" w:color="auto" w:fill="FFFFFF"/>
        <w:spacing w:before="40" w:after="40" w:line="340" w:lineRule="exact"/>
        <w:ind w:firstLine="720"/>
        <w:jc w:val="both"/>
        <w:rPr>
          <w:color w:val="000000"/>
        </w:rPr>
      </w:pPr>
      <w:r>
        <w:rPr>
          <w:color w:val="000000"/>
        </w:rPr>
        <w:t>- Chỉ đạo đẩy mạnh công tác cải cách hành chính, khuyến khích, tạo điều kiện cho các thành phần kinh tế hoạt động kinh doanh dịch vụ du lịch trên địa bàn huyện.</w:t>
      </w:r>
      <w:r w:rsidRPr="006154EF">
        <w:rPr>
          <w:color w:val="000000"/>
        </w:rPr>
        <w:t xml:space="preserve"> </w:t>
      </w:r>
      <w:r>
        <w:rPr>
          <w:color w:val="000000"/>
        </w:rPr>
        <w:t>Tạo điều kiện cho các doanh nghiệp đầu tư xây dựng các điểm phục vụ khách du lịch tại khu vực Đèo Pha Đin, xã Tênh Phông và thị trấn Tuần Giáo.</w:t>
      </w:r>
    </w:p>
    <w:p w14:paraId="683806B7" w14:textId="77777777" w:rsidR="006154EF" w:rsidRDefault="006154EF" w:rsidP="00676984">
      <w:pPr>
        <w:shd w:val="clear" w:color="auto" w:fill="FFFFFF"/>
        <w:spacing w:before="40" w:after="40" w:line="340" w:lineRule="exact"/>
        <w:ind w:firstLine="720"/>
        <w:jc w:val="both"/>
        <w:rPr>
          <w:color w:val="000000"/>
        </w:rPr>
      </w:pPr>
      <w:r>
        <w:rPr>
          <w:color w:val="000000"/>
        </w:rPr>
        <w:t>- Quy hoạch, thu hút đầu tư xây dựng điểm du lịch tâm linh tại đỉnh Đèo Pha Đin; thu hút đầu tư xây dựng điểm du lịch sinh thái - văn hóa, kết hợp chăm sóc sức khỏe Suối nước nóng Bản Sáng - xã Quài Cang.</w:t>
      </w:r>
    </w:p>
    <w:p w14:paraId="486699B5" w14:textId="77777777" w:rsidR="006154EF" w:rsidRDefault="006154EF" w:rsidP="00676984">
      <w:pPr>
        <w:shd w:val="clear" w:color="auto" w:fill="FFFFFF"/>
        <w:spacing w:before="40" w:after="40" w:line="340" w:lineRule="exact"/>
        <w:ind w:firstLine="720"/>
        <w:jc w:val="both"/>
        <w:rPr>
          <w:b/>
          <w:bCs/>
          <w:color w:val="000000"/>
        </w:rPr>
      </w:pPr>
      <w:r>
        <w:rPr>
          <w:b/>
          <w:bCs/>
          <w:color w:val="000000"/>
        </w:rPr>
        <w:t>4. Nâng cao chất lượng phục vụ của các cơ sở lưu trú, nhà hàng, dịch vụ vui chơi, giải trí</w:t>
      </w:r>
    </w:p>
    <w:p w14:paraId="23239EEE" w14:textId="77777777" w:rsidR="00775943" w:rsidRDefault="007C1593" w:rsidP="00676984">
      <w:pPr>
        <w:shd w:val="clear" w:color="auto" w:fill="FFFFFF"/>
        <w:spacing w:before="40" w:after="40" w:line="340" w:lineRule="exact"/>
        <w:ind w:firstLine="720"/>
        <w:jc w:val="both"/>
      </w:pPr>
      <w:r>
        <w:rPr>
          <w:color w:val="000000"/>
        </w:rPr>
        <w:lastRenderedPageBreak/>
        <w:t xml:space="preserve">- </w:t>
      </w:r>
      <w:r w:rsidR="005E0CC5">
        <w:rPr>
          <w:color w:val="000000"/>
        </w:rPr>
        <w:t>Thường xuyên</w:t>
      </w:r>
      <w:r w:rsidR="00775943">
        <w:rPr>
          <w:color w:val="000000"/>
        </w:rPr>
        <w:t xml:space="preserve"> chỉ đạo các cơ quan chuyên môn, các cơ quan tuyên truyền, các xã, thị trấn tuyên truyền tới </w:t>
      </w:r>
      <w:r w:rsidRPr="007C1593">
        <w:rPr>
          <w:bCs/>
          <w:color w:val="000000"/>
        </w:rPr>
        <w:t>các cơ sở lưu trú, nhà hàng, dịch vụ vui chơi, giải trí</w:t>
      </w:r>
      <w:r w:rsidR="00775943">
        <w:rPr>
          <w:color w:val="000000"/>
        </w:rPr>
        <w:t xml:space="preserve"> trên địa bàn huyện về lợi ích của</w:t>
      </w:r>
      <w:r w:rsidR="00775943">
        <w:t xml:space="preserve"> phát triển du lịch bằng nhiều hình thức như: treo băng rôn, khẩu hiệu, biên soạn tin bài tuyên truyền trên hệ thống loa truyền thanh của huyện và trên </w:t>
      </w:r>
      <w:r w:rsidR="00A0137F">
        <w:t>mạng xã hội chính thống</w:t>
      </w:r>
      <w:r w:rsidR="00775943">
        <w:t>; lồng ghép tuyên truyền trong phong trào “Toàn dân đoàn kết xây dựng đời sống văn hóa” cá</w:t>
      </w:r>
      <w:r w:rsidR="006154EF">
        <w:t>c cấp, các hội thi, hội diễn,..</w:t>
      </w:r>
      <w:r w:rsidR="00775943">
        <w:t>.</w:t>
      </w:r>
    </w:p>
    <w:p w14:paraId="2894D2B3" w14:textId="77777777" w:rsidR="007C1593" w:rsidRDefault="007C1593" w:rsidP="00676984">
      <w:pPr>
        <w:shd w:val="clear" w:color="auto" w:fill="FFFFFF"/>
        <w:spacing w:before="40" w:after="40" w:line="340" w:lineRule="exact"/>
        <w:ind w:firstLine="720"/>
        <w:jc w:val="both"/>
        <w:rPr>
          <w:color w:val="000000"/>
        </w:rPr>
      </w:pPr>
      <w:r>
        <w:rPr>
          <w:color w:val="000000"/>
        </w:rPr>
        <w:t>- Thường xuyên chỉ đạo tổ chức các lớp tập huấn nghiệp vụ cho người quản lý và nhân viên tại các khách sạn, nhà nghỉ, nhà hàng, dịch vụ vui chơi giải trí. Ưu tiên hỗ trợ các doanh nghiệp địa phương, hộ kinh doanh đầu tư xây dựng các nhà nghỉ cộng đồng, homestay phục vụ khách du lịch.</w:t>
      </w:r>
    </w:p>
    <w:p w14:paraId="7063E661" w14:textId="77777777" w:rsidR="00775943" w:rsidRDefault="007C1593" w:rsidP="00676984">
      <w:pPr>
        <w:shd w:val="clear" w:color="auto" w:fill="FFFFFF"/>
        <w:spacing w:before="40" w:after="40" w:line="340" w:lineRule="exact"/>
        <w:ind w:firstLine="720"/>
        <w:jc w:val="both"/>
      </w:pPr>
      <w:r>
        <w:t>- Tuyên truyền tới</w:t>
      </w:r>
      <w:r w:rsidR="00775943">
        <w:t xml:space="preserve"> cán bộ và nhân dân các dân tộc trong huyện </w:t>
      </w:r>
      <w:r>
        <w:t>nâng cao</w:t>
      </w:r>
      <w:r w:rsidR="00775943">
        <w:t xml:space="preserve"> nhận thức được tầm quan trọng của việc bảo vệ di tích, danh lam thắng cảnh, bảo tồn </w:t>
      </w:r>
      <w:r w:rsidR="00A0137F">
        <w:t xml:space="preserve">các </w:t>
      </w:r>
      <w:r w:rsidR="00775943">
        <w:t>nét văn hóa truyền thống</w:t>
      </w:r>
      <w:r w:rsidR="00A0137F">
        <w:t xml:space="preserve"> của dân tộc</w:t>
      </w:r>
      <w:r w:rsidR="00775943">
        <w:t>, xây dựng con người thân thiện, văn minh để phát triển du lịch, góp phần vào sự nghiệp phát triển kinh tế của địa phương.</w:t>
      </w:r>
    </w:p>
    <w:p w14:paraId="438A10C6" w14:textId="77777777" w:rsidR="007C1593" w:rsidRPr="00C821BE" w:rsidRDefault="00C86452" w:rsidP="00676984">
      <w:pPr>
        <w:shd w:val="clear" w:color="auto" w:fill="FFFFFF"/>
        <w:spacing w:before="40" w:after="40" w:line="340" w:lineRule="exact"/>
        <w:ind w:firstLine="720"/>
        <w:jc w:val="both"/>
        <w:rPr>
          <w:rFonts w:eastAsia="SimSun"/>
          <w:b/>
          <w:lang w:eastAsia="zh-CN"/>
        </w:rPr>
      </w:pPr>
      <w:r>
        <w:rPr>
          <w:rFonts w:eastAsia="SimSun"/>
          <w:b/>
          <w:lang w:eastAsia="zh-CN"/>
        </w:rPr>
        <w:t>5</w:t>
      </w:r>
      <w:r w:rsidR="007C1593" w:rsidRPr="00C821BE">
        <w:rPr>
          <w:rFonts w:eastAsia="SimSun"/>
          <w:b/>
          <w:lang w:eastAsia="zh-CN"/>
        </w:rPr>
        <w:t xml:space="preserve">. </w:t>
      </w:r>
      <w:r w:rsidR="007C1593">
        <w:rPr>
          <w:rFonts w:eastAsia="SimSun"/>
          <w:b/>
          <w:lang w:eastAsia="zh-CN"/>
        </w:rPr>
        <w:t>Đẩy mạnh</w:t>
      </w:r>
      <w:r w:rsidR="007C1593" w:rsidRPr="00C821BE">
        <w:rPr>
          <w:rFonts w:eastAsia="SimSun"/>
          <w:b/>
          <w:lang w:eastAsia="zh-CN"/>
        </w:rPr>
        <w:t xml:space="preserve"> tuyên truyền, quảng bá</w:t>
      </w:r>
      <w:r w:rsidR="007C1593">
        <w:rPr>
          <w:rFonts w:eastAsia="SimSun"/>
          <w:b/>
          <w:lang w:eastAsia="zh-CN"/>
        </w:rPr>
        <w:t xml:space="preserve"> d</w:t>
      </w:r>
      <w:r w:rsidR="007C1593" w:rsidRPr="00C821BE">
        <w:rPr>
          <w:rFonts w:eastAsia="SimSun"/>
          <w:b/>
          <w:lang w:eastAsia="zh-CN"/>
        </w:rPr>
        <w:t>u lịch</w:t>
      </w:r>
    </w:p>
    <w:p w14:paraId="22B24762" w14:textId="77777777" w:rsidR="007C1593" w:rsidRDefault="007C1593" w:rsidP="00676984">
      <w:pPr>
        <w:spacing w:before="40" w:after="40" w:line="340" w:lineRule="exact"/>
        <w:ind w:firstLine="720"/>
        <w:jc w:val="both"/>
        <w:rPr>
          <w:rFonts w:eastAsia="SimSun"/>
          <w:lang w:eastAsia="zh-CN"/>
        </w:rPr>
      </w:pPr>
      <w:r>
        <w:rPr>
          <w:rFonts w:eastAsia="SimSun"/>
          <w:lang w:eastAsia="zh-CN"/>
        </w:rPr>
        <w:t xml:space="preserve">- </w:t>
      </w:r>
      <w:r w:rsidR="00A0137F">
        <w:rPr>
          <w:rFonts w:eastAsia="SimSun"/>
          <w:lang w:eastAsia="zh-CN"/>
        </w:rPr>
        <w:t>Chỉ đạo công tác</w:t>
      </w:r>
      <w:r w:rsidRPr="00F65B6A">
        <w:rPr>
          <w:rFonts w:eastAsia="SimSun"/>
          <w:lang w:eastAsia="zh-CN"/>
        </w:rPr>
        <w:t xml:space="preserve"> tuyên truyền trên các phương tiện thông tin đại chúng</w:t>
      </w:r>
      <w:r>
        <w:rPr>
          <w:rFonts w:eastAsia="SimSun"/>
          <w:lang w:eastAsia="zh-CN"/>
        </w:rPr>
        <w:t>, Cổng thông tin điện tử và các trang thông tin điện tử kết hợp với mạng xã hội để quảng bá các điểm đến, các dịch vụ du lịch có trên địa bàn.</w:t>
      </w:r>
      <w:r w:rsidRPr="007C1593">
        <w:rPr>
          <w:rFonts w:eastAsia="SimSun"/>
          <w:lang w:eastAsia="zh-CN"/>
        </w:rPr>
        <w:t xml:space="preserve"> </w:t>
      </w:r>
      <w:r>
        <w:rPr>
          <w:rFonts w:eastAsia="SimSun"/>
          <w:lang w:eastAsia="zh-CN"/>
        </w:rPr>
        <w:t>Chỉ đạo các cơ quan thông tin tuyên truyền của huyện đẩy mạnh công tác tuyên truyền về phát triển du lịch tới các tổ chức, cá nhân kinh doanh lĩnh vực du lịch và nhân dân trên địa bàn huyện.</w:t>
      </w:r>
    </w:p>
    <w:p w14:paraId="2C695112" w14:textId="77777777" w:rsidR="007C1593" w:rsidRPr="007C1593" w:rsidRDefault="00DF2F4F" w:rsidP="00676984">
      <w:pPr>
        <w:spacing w:before="40" w:after="40" w:line="340" w:lineRule="exact"/>
        <w:ind w:firstLine="720"/>
        <w:jc w:val="both"/>
        <w:rPr>
          <w:color w:val="000000"/>
        </w:rPr>
      </w:pPr>
      <w:r>
        <w:rPr>
          <w:color w:val="000000"/>
        </w:rPr>
        <w:t>- T</w:t>
      </w:r>
      <w:r w:rsidR="007C1593">
        <w:rPr>
          <w:color w:val="000000"/>
        </w:rPr>
        <w:t>ạo điều kiện thuận lợi để các cơ quan truyền thông khảo sát, xây dựng chương trình, viết bài giới thiệu, quảng bá du lịch Tuần Giáo</w:t>
      </w:r>
      <w:r w:rsidR="00E91417">
        <w:rPr>
          <w:color w:val="000000"/>
        </w:rPr>
        <w:t>: như Đài Phát thanh - Truyền hình tỉnh; Báo Điện Biên Phủ; VTV2, VTV4 - Đài Truyền hình Việt Nam; Đài Truyền hình Quốc phòng Việt Nam,..</w:t>
      </w:r>
      <w:r w:rsidR="007C1593">
        <w:rPr>
          <w:color w:val="000000"/>
        </w:rPr>
        <w:t>.</w:t>
      </w:r>
    </w:p>
    <w:p w14:paraId="5F57EA8A" w14:textId="77777777" w:rsidR="007C1593" w:rsidRPr="00C86452" w:rsidRDefault="00C86452" w:rsidP="00676984">
      <w:pPr>
        <w:spacing w:before="40" w:after="40" w:line="340" w:lineRule="exact"/>
        <w:ind w:firstLine="567"/>
        <w:jc w:val="both"/>
        <w:rPr>
          <w:rFonts w:eastAsia="SimSun"/>
          <w:lang w:val="vi-VN" w:eastAsia="zh-CN"/>
        </w:rPr>
      </w:pPr>
      <w:r w:rsidRPr="00C86452">
        <w:rPr>
          <w:rFonts w:eastAsia="SimSun"/>
          <w:lang w:eastAsia="zh-CN"/>
        </w:rPr>
        <w:t xml:space="preserve">- </w:t>
      </w:r>
      <w:r>
        <w:rPr>
          <w:rFonts w:eastAsia="SimSun"/>
          <w:lang w:eastAsia="zh-CN"/>
        </w:rPr>
        <w:t>Quảng bá du lịch của huyện t</w:t>
      </w:r>
      <w:r w:rsidRPr="00C86452">
        <w:rPr>
          <w:rFonts w:eastAsia="SimSun"/>
          <w:lang w:val="vi-VN" w:eastAsia="zh-CN"/>
        </w:rPr>
        <w:t>hông qua tổ chức các hoạt động hội thi, hội diễn, các sự kiện giao lưu văn nghệ, các chương trình du lịch, tuần lễ văn hoá thể thao du lị</w:t>
      </w:r>
      <w:r>
        <w:rPr>
          <w:rFonts w:eastAsia="SimSun"/>
          <w:lang w:val="vi-VN" w:eastAsia="zh-CN"/>
        </w:rPr>
        <w:t>ch của huyện, của tỉnh</w:t>
      </w:r>
      <w:r>
        <w:rPr>
          <w:rFonts w:eastAsia="SimSun"/>
          <w:lang w:eastAsia="zh-CN"/>
        </w:rPr>
        <w:t xml:space="preserve"> và khu vực</w:t>
      </w:r>
      <w:r>
        <w:rPr>
          <w:rFonts w:eastAsia="SimSun"/>
          <w:lang w:val="vi-VN" w:eastAsia="zh-CN"/>
        </w:rPr>
        <w:t xml:space="preserve"> như </w:t>
      </w:r>
      <w:r>
        <w:rPr>
          <w:rFonts w:eastAsia="SimSun"/>
          <w:lang w:eastAsia="zh-CN"/>
        </w:rPr>
        <w:t xml:space="preserve">tham gia </w:t>
      </w:r>
      <w:r>
        <w:rPr>
          <w:rFonts w:eastAsia="SimSun"/>
          <w:lang w:val="vi-VN" w:eastAsia="zh-CN"/>
        </w:rPr>
        <w:t>Lễ hội Hoa Ban</w:t>
      </w:r>
      <w:r>
        <w:rPr>
          <w:rFonts w:eastAsia="SimSun"/>
          <w:lang w:eastAsia="zh-CN"/>
        </w:rPr>
        <w:t>; Ngày hội Văn hóa, Thể thao và Du lịch tỉnh; tham gia các sự kiện văn hóa, thể thao và du lịch của các tỉnh bạn và khu vực</w:t>
      </w:r>
      <w:r w:rsidRPr="00C86452">
        <w:rPr>
          <w:rFonts w:eastAsia="SimSun"/>
          <w:lang w:val="vi-VN" w:eastAsia="zh-CN"/>
        </w:rPr>
        <w:t>.</w:t>
      </w:r>
    </w:p>
    <w:p w14:paraId="4ACDA984" w14:textId="77777777" w:rsidR="00DE61F6" w:rsidRDefault="00DE61F6" w:rsidP="00676984">
      <w:pPr>
        <w:spacing w:before="40" w:after="40" w:line="340" w:lineRule="exact"/>
        <w:ind w:firstLine="720"/>
        <w:jc w:val="both"/>
      </w:pPr>
      <w:r>
        <w:t>- Thường xuyên cử cán bộ làm công tác du lịch và các cơ sở kinh doanh dịch vụ du lịch tham gi</w:t>
      </w:r>
      <w:r w:rsidR="00A0137F">
        <w:t>a các lớp tập huấn về du lịch</w:t>
      </w:r>
      <w:r>
        <w:t xml:space="preserve">. Qua các lớp tập huấn cán bộ và người làm công tác du lịch trên địa bàn huyện đã được </w:t>
      </w:r>
      <w:r w:rsidR="00A0137F">
        <w:t>trang bị các</w:t>
      </w:r>
      <w:r>
        <w:t xml:space="preserve"> kỹ năng phục vụ, nâng cao chất lượng sản phẩm du lịch trên địa bàn.</w:t>
      </w:r>
    </w:p>
    <w:p w14:paraId="4EED10AF" w14:textId="77777777" w:rsidR="00351A28" w:rsidRPr="00C821BE" w:rsidRDefault="00351A28" w:rsidP="00676984">
      <w:pPr>
        <w:spacing w:before="40" w:after="40" w:line="340" w:lineRule="exact"/>
        <w:ind w:firstLine="720"/>
        <w:jc w:val="both"/>
        <w:rPr>
          <w:b/>
        </w:rPr>
      </w:pPr>
      <w:r w:rsidRPr="00C821BE">
        <w:rPr>
          <w:b/>
        </w:rPr>
        <w:t>6. Công tác đào tạo, bồi dưỡng phát triển nguồn nhân lực du lịch</w:t>
      </w:r>
    </w:p>
    <w:p w14:paraId="77A5DA58" w14:textId="77777777" w:rsidR="00351A28" w:rsidRDefault="00351A28" w:rsidP="00676984">
      <w:pPr>
        <w:spacing w:before="40" w:after="40" w:line="340" w:lineRule="exact"/>
        <w:ind w:firstLine="720"/>
        <w:jc w:val="both"/>
      </w:pPr>
      <w:r>
        <w:t xml:space="preserve">- Huyện đã bố trí 01 cán bộ của Phòng Văn hóa và Thông tin làm công tác tham mưu quản lý nhà nước; bố trí </w:t>
      </w:r>
      <w:r w:rsidR="0017509D">
        <w:t>19</w:t>
      </w:r>
      <w:r>
        <w:t xml:space="preserve"> công chức văn hóa - xã hội tại các xã, thị trấn tham mưu các công tác về du lịch trên địa bàn. Lực lượng cán bộ văn hóa từ </w:t>
      </w:r>
      <w:r>
        <w:lastRenderedPageBreak/>
        <w:t>huyện đến cơ sở thường xuyên được cử đi đào tạo, tập huấn nghiệp vụ về công tác du lịch, sẵn sàng tham mưu các nhiệm vụ về phát triển du lịch của huyện.</w:t>
      </w:r>
    </w:p>
    <w:p w14:paraId="30B65AD4" w14:textId="77777777" w:rsidR="00351A28" w:rsidRDefault="00351A28" w:rsidP="00676984">
      <w:pPr>
        <w:spacing w:before="40" w:after="40" w:line="340" w:lineRule="exact"/>
        <w:ind w:firstLine="720"/>
        <w:jc w:val="both"/>
      </w:pPr>
      <w:r>
        <w:t>- Chỉ đạo các tổ chức, các nhân tham gia kinh doanh các loại hình phục vụ du lịch trên địa bàn hoạt động đảm bảo theo quy định của pháp luật, thường xuyên</w:t>
      </w:r>
      <w:r w:rsidR="000A515B">
        <w:t xml:space="preserve"> cử cán bộ, nhân viên tham gia các lớp tập huấn, các chương trình chung do Sở Văn hóa, Thể thao và Du lịch tổ chức.</w:t>
      </w:r>
    </w:p>
    <w:p w14:paraId="5EC75067" w14:textId="77777777" w:rsidR="004731BB" w:rsidRPr="00C821BE" w:rsidRDefault="00F24DF3" w:rsidP="00676984">
      <w:pPr>
        <w:spacing w:before="40" w:after="40" w:line="340" w:lineRule="exact"/>
        <w:ind w:firstLine="720"/>
        <w:jc w:val="both"/>
        <w:rPr>
          <w:b/>
        </w:rPr>
      </w:pPr>
      <w:r>
        <w:rPr>
          <w:b/>
        </w:rPr>
        <w:t>7</w:t>
      </w:r>
      <w:r w:rsidR="004731BB" w:rsidRPr="00C821BE">
        <w:rPr>
          <w:b/>
        </w:rPr>
        <w:t xml:space="preserve">. </w:t>
      </w:r>
      <w:r w:rsidR="0017509D">
        <w:rPr>
          <w:b/>
        </w:rPr>
        <w:t>Nâng</w:t>
      </w:r>
      <w:r w:rsidR="004731BB">
        <w:rPr>
          <w:b/>
        </w:rPr>
        <w:t xml:space="preserve"> cao năng lực quản lý nhà nước về du lịch </w:t>
      </w:r>
    </w:p>
    <w:p w14:paraId="1F647402" w14:textId="77777777" w:rsidR="0017509D" w:rsidRPr="0017509D" w:rsidRDefault="0017509D" w:rsidP="00676984">
      <w:pPr>
        <w:spacing w:before="40" w:after="40" w:line="340" w:lineRule="exact"/>
        <w:ind w:firstLine="720"/>
        <w:jc w:val="both"/>
        <w:rPr>
          <w:color w:val="000000"/>
        </w:rPr>
      </w:pPr>
      <w:r>
        <w:rPr>
          <w:color w:val="000000"/>
        </w:rPr>
        <w:t>- Đổi mới công tác quản lý theo hướng phục vụ doanh nghiệp, người dân; đẩy mạnh cải cách hành chính, tạo môi trường kinh doanh thuận lợi, bình đẳng, minh bạch. Khuyến khích các đơn vị, doanh nghiệp, hộ kinh doanh thường xuyên đổi mới, đa dạng hóa các sản phẩm du lịch phù hợp với nhu cầu thị trường. Nâng cao vai trò, trách nhiệm của doanh nghiệp và cộng đồng trong việc xây dựng môi trường du lịch văn minh, thân thiện; xử lý nghiêm các hành vi gian lận, cạnh tranh không lành mạnh trong hoạt động kinh doanh du lịch trên địa bàn huyện.</w:t>
      </w:r>
    </w:p>
    <w:p w14:paraId="6BC33C7A" w14:textId="77777777" w:rsidR="0017509D" w:rsidRDefault="0017509D" w:rsidP="00676984">
      <w:pPr>
        <w:spacing w:before="40" w:after="40" w:line="340" w:lineRule="exact"/>
        <w:ind w:firstLine="720"/>
        <w:jc w:val="both"/>
      </w:pPr>
      <w:r>
        <w:rPr>
          <w:color w:val="000000"/>
        </w:rPr>
        <w:t>- Nâng cao vai trò và trách nhiệm của cấp ủy, chính quyền địa phương và</w:t>
      </w:r>
      <w:r>
        <w:rPr>
          <w:color w:val="000000"/>
        </w:rPr>
        <w:br/>
      </w:r>
      <w:r>
        <w:rPr>
          <w:rFonts w:ascii="TimesNewRomanPSMT" w:hAnsi="TimesNewRomanPSMT"/>
          <w:color w:val="000000"/>
        </w:rPr>
        <w:t>các cơ quan chức năng trong việc bảo vệ các di tích đã được xếp hạng và các</w:t>
      </w:r>
      <w:r>
        <w:rPr>
          <w:rFonts w:ascii="TimesNewRomanPSMT" w:hAnsi="TimesNewRomanPSMT"/>
          <w:color w:val="000000"/>
        </w:rPr>
        <w:br/>
        <w:t>điểm có tiềm năng nhằm tạo môi trường và điều kiện thuận lợi để phát triển du</w:t>
      </w:r>
      <w:r>
        <w:rPr>
          <w:rFonts w:ascii="TimesNewRomanPSMT" w:hAnsi="TimesNewRomanPSMT"/>
          <w:color w:val="000000"/>
        </w:rPr>
        <w:br/>
        <w:t xml:space="preserve">lịch và dịch vụ du lịch. </w:t>
      </w:r>
      <w:r>
        <w:t>Chỉ đạo các xã, thị trấn tuyên truyền, hướng dẫn tới các bản văn hóa và nhân dân các dân tộc trên địa bàn huyện bảo tồn, gìn giữ các nét văn h</w:t>
      </w:r>
      <w:r w:rsidR="00A0137F">
        <w:t>óa truyền thống của dân tộc</w:t>
      </w:r>
      <w:r>
        <w:t>, xây dựng con người Tuần Giáo thân thiện, văn minh, đồng thời giữ gìn cảnh quan</w:t>
      </w:r>
      <w:r w:rsidR="00F24DF3">
        <w:t xml:space="preserve"> thiên nhiên, bảo vệ môi trường, </w:t>
      </w:r>
      <w:r w:rsidR="00F24DF3">
        <w:rPr>
          <w:rFonts w:ascii="TimesNewRomanPSMT" w:hAnsi="TimesNewRomanPSMT"/>
          <w:color w:val="000000"/>
        </w:rPr>
        <w:t>xây dựng nếp sống văn minh, cùng tham gia phát triển du lịch</w:t>
      </w:r>
      <w:r>
        <w:t>.</w:t>
      </w:r>
    </w:p>
    <w:p w14:paraId="3BF406A9" w14:textId="77777777" w:rsidR="004731BB" w:rsidRPr="00C821BE" w:rsidRDefault="00F24DF3" w:rsidP="00676984">
      <w:pPr>
        <w:spacing w:before="40" w:after="40" w:line="340" w:lineRule="exact"/>
        <w:ind w:firstLine="720"/>
        <w:jc w:val="both"/>
        <w:rPr>
          <w:b/>
        </w:rPr>
      </w:pPr>
      <w:r>
        <w:rPr>
          <w:b/>
        </w:rPr>
        <w:t>8</w:t>
      </w:r>
      <w:r w:rsidR="004731BB" w:rsidRPr="00C821BE">
        <w:rPr>
          <w:b/>
        </w:rPr>
        <w:t xml:space="preserve">. </w:t>
      </w:r>
      <w:r w:rsidR="004731BB">
        <w:rPr>
          <w:b/>
        </w:rPr>
        <w:t>Công tác hội nhập, hợp tác</w:t>
      </w:r>
      <w:r w:rsidR="004731BB" w:rsidRPr="00C821BE">
        <w:rPr>
          <w:b/>
        </w:rPr>
        <w:t xml:space="preserve"> phát triển du lịch</w:t>
      </w:r>
    </w:p>
    <w:p w14:paraId="1BB0626E" w14:textId="77777777" w:rsidR="004731BB" w:rsidRDefault="004731BB" w:rsidP="00676984">
      <w:pPr>
        <w:shd w:val="clear" w:color="auto" w:fill="FFFFFF"/>
        <w:spacing w:before="40" w:after="40" w:line="340" w:lineRule="exact"/>
        <w:ind w:firstLine="720"/>
        <w:jc w:val="both"/>
        <w:rPr>
          <w:rFonts w:eastAsia="SimSun"/>
          <w:lang w:eastAsia="zh-CN"/>
        </w:rPr>
      </w:pPr>
      <w:r>
        <w:rPr>
          <w:rFonts w:eastAsia="SimSun"/>
          <w:lang w:eastAsia="zh-CN"/>
        </w:rPr>
        <w:t>Huyện Tuần Giáo đã định hướng liên kết chặt chẽ với các địa phương trong tỉnh, trước hết là các đơn vị có tiềm năng phát triển du lịch để phối hợp khai thác tiềm năng chung của tỉnh, hình thành tuyến du lịch và các sản phẩm du lịch hấp dẫn. Dần hình thành tuyến du lịch Tuần Giáo - Điện Biên Phủ</w:t>
      </w:r>
      <w:r w:rsidR="00F24DF3">
        <w:rPr>
          <w:rFonts w:eastAsia="SimSun"/>
          <w:lang w:eastAsia="zh-CN"/>
        </w:rPr>
        <w:t>,</w:t>
      </w:r>
      <w:r>
        <w:rPr>
          <w:rFonts w:eastAsia="SimSun"/>
          <w:lang w:eastAsia="zh-CN"/>
        </w:rPr>
        <w:t xml:space="preserve"> Tuầ</w:t>
      </w:r>
      <w:r w:rsidR="00F24DF3">
        <w:rPr>
          <w:rFonts w:eastAsia="SimSun"/>
          <w:lang w:eastAsia="zh-CN"/>
        </w:rPr>
        <w:t>n Giáo - Tủa Chùa, Tuần Giáo - Mường Lay</w:t>
      </w:r>
      <w:r>
        <w:rPr>
          <w:rFonts w:eastAsia="SimSun"/>
          <w:lang w:eastAsia="zh-CN"/>
        </w:rPr>
        <w:t>.</w:t>
      </w:r>
    </w:p>
    <w:p w14:paraId="58BCD20D" w14:textId="77777777" w:rsidR="00F735EC" w:rsidRPr="001D0BF0" w:rsidRDefault="00115112" w:rsidP="00676984">
      <w:pPr>
        <w:spacing w:before="40" w:after="40" w:line="340" w:lineRule="exact"/>
        <w:ind w:firstLine="720"/>
        <w:jc w:val="both"/>
        <w:rPr>
          <w:rFonts w:eastAsia="SimSun"/>
          <w:b/>
          <w:lang w:eastAsia="zh-CN"/>
        </w:rPr>
      </w:pPr>
      <w:r>
        <w:rPr>
          <w:rFonts w:eastAsia="SimSun"/>
          <w:b/>
          <w:lang w:eastAsia="zh-CN"/>
        </w:rPr>
        <w:t>IV. ĐÁNH GIÁ CHUNG</w:t>
      </w:r>
    </w:p>
    <w:p w14:paraId="5ED3307C" w14:textId="77777777" w:rsidR="00637A34" w:rsidRPr="001D0BF0" w:rsidRDefault="00BE11FB" w:rsidP="00676984">
      <w:pPr>
        <w:shd w:val="clear" w:color="auto" w:fill="FFFFFF"/>
        <w:spacing w:before="40" w:after="40" w:line="340" w:lineRule="exact"/>
        <w:ind w:firstLine="720"/>
        <w:jc w:val="both"/>
        <w:rPr>
          <w:b/>
          <w:color w:val="000000"/>
        </w:rPr>
      </w:pPr>
      <w:r>
        <w:rPr>
          <w:b/>
          <w:color w:val="000000"/>
        </w:rPr>
        <w:t>1. Kết quả đạt được</w:t>
      </w:r>
    </w:p>
    <w:p w14:paraId="66F7F73C" w14:textId="77777777" w:rsidR="00637A34" w:rsidRDefault="00637A34" w:rsidP="0082521D">
      <w:pPr>
        <w:shd w:val="clear" w:color="auto" w:fill="FFFFFF"/>
        <w:spacing w:before="40" w:after="40" w:line="340" w:lineRule="exact"/>
        <w:ind w:firstLine="720"/>
        <w:jc w:val="both"/>
        <w:rPr>
          <w:color w:val="000000"/>
        </w:rPr>
      </w:pPr>
      <w:r>
        <w:rPr>
          <w:color w:val="000000"/>
        </w:rPr>
        <w:t>Hoạt động du lịch trên địa bà</w:t>
      </w:r>
      <w:r w:rsidR="004A2D2D">
        <w:rPr>
          <w:color w:val="000000"/>
        </w:rPr>
        <w:t>n huyện Tuần Giáo giai đoạn 2021 - 2024</w:t>
      </w:r>
      <w:r>
        <w:rPr>
          <w:color w:val="000000"/>
        </w:rPr>
        <w:t xml:space="preserve"> có bước phát triển nhanh, từng bước trở thành ngành kinh tế quan trọng góp phần tích cực trong quá trình chuyển dịch cơ cấu kinh tế, giải quyết việc làm cho người lao động và cải thiện đời sống của nhân dân. Đến nay, toàn huyện </w:t>
      </w:r>
      <w:r w:rsidR="004A2D2D">
        <w:rPr>
          <w:color w:val="000000"/>
        </w:rPr>
        <w:t>01 bản du lịch cộng đồng; 02 điểm du lịch sinh thái; 20 cơ sở lưu trú du lịch với trên 250 buồng, phòng (trong đó có 01 cơ sở đạt tiêu chuẩn khách sạn, 19 cơ sở đạt tiêu chuẩn nhà nghỉ); 20 nhà hàng quy mô phục vụ 15 bàn trở lên; một số dịch vụ phục vụ nhu cầu của khách du lịch phát triển mạnh như ăn uống, karaoke, taxi, vui chơi giải trí cho thanh thiếu niên</w:t>
      </w:r>
      <w:r>
        <w:rPr>
          <w:color w:val="000000"/>
        </w:rPr>
        <w:t>…</w:t>
      </w:r>
      <w:r w:rsidR="00A0137F">
        <w:rPr>
          <w:color w:val="000000"/>
        </w:rPr>
        <w:t xml:space="preserve"> </w:t>
      </w:r>
      <w:r>
        <w:rPr>
          <w:color w:val="000000"/>
        </w:rPr>
        <w:t>Huyện đ</w:t>
      </w:r>
      <w:r w:rsidR="004A2D2D">
        <w:rPr>
          <w:color w:val="000000"/>
        </w:rPr>
        <w:t xml:space="preserve">ã triển khai tích cực nhiệm vụ </w:t>
      </w:r>
      <w:r w:rsidR="00A0137F">
        <w:rPr>
          <w:color w:val="000000"/>
        </w:rPr>
        <w:t xml:space="preserve">quản lý, bảo vệ, phát huy giá </w:t>
      </w:r>
      <w:r>
        <w:rPr>
          <w:color w:val="000000"/>
        </w:rPr>
        <w:t xml:space="preserve">trị các di tích được xếp hạng </w:t>
      </w:r>
      <w:r w:rsidR="00A0137F">
        <w:rPr>
          <w:color w:val="000000"/>
        </w:rPr>
        <w:t xml:space="preserve">và bảo tồn, phát huy giá trị các di sản văn hóa phi vật thể, các nét văn hóa truyền thống đặc sắc của các dân tộc </w:t>
      </w:r>
      <w:r>
        <w:rPr>
          <w:color w:val="000000"/>
        </w:rPr>
        <w:t xml:space="preserve">trên địa </w:t>
      </w:r>
      <w:r>
        <w:rPr>
          <w:color w:val="000000"/>
        </w:rPr>
        <w:lastRenderedPageBreak/>
        <w:t xml:space="preserve">bàn </w:t>
      </w:r>
      <w:r w:rsidR="00A0137F">
        <w:rPr>
          <w:color w:val="000000"/>
        </w:rPr>
        <w:t xml:space="preserve">và </w:t>
      </w:r>
      <w:r>
        <w:rPr>
          <w:color w:val="000000"/>
        </w:rPr>
        <w:t>để phục vụ phát triển du lịch.</w:t>
      </w:r>
      <w:r w:rsidR="00A0137F">
        <w:rPr>
          <w:color w:val="000000"/>
        </w:rPr>
        <w:t xml:space="preserve"> </w:t>
      </w:r>
      <w:r>
        <w:rPr>
          <w:color w:val="000000"/>
        </w:rPr>
        <w:t xml:space="preserve">Công tác đào tạo, phát triển nguồn nhân lực được quan tâm, kiện </w:t>
      </w:r>
      <w:r w:rsidR="004A2D2D">
        <w:rPr>
          <w:color w:val="000000"/>
        </w:rPr>
        <w:t xml:space="preserve">toàn. </w:t>
      </w:r>
      <w:r>
        <w:rPr>
          <w:color w:val="000000"/>
        </w:rPr>
        <w:t>Cán bộ làm công tác du lịch của huyện và những người làm công tác du lịch tại các bản, các cơ sở lưu trú du lịch thường xuyên được cử đi tập huấn nâng cao trình độ nghiệp vụ, kỹ năng để phát triển du lịch.</w:t>
      </w:r>
      <w:r w:rsidR="0082521D">
        <w:rPr>
          <w:color w:val="000000"/>
        </w:rPr>
        <w:t xml:space="preserve"> Dần đưa du lịch Tuần Giáo có sản phẩm du lịch có chất lượng, mang đậm bản sắc văn hoá các dân tộc huyện Tuần Giáo nói riêng và tỉnh Điện Biên nói chung.</w:t>
      </w:r>
    </w:p>
    <w:p w14:paraId="51D4B21B" w14:textId="77777777" w:rsidR="00637A34" w:rsidRPr="001D0BF0" w:rsidRDefault="00637A34" w:rsidP="00676984">
      <w:pPr>
        <w:spacing w:before="40" w:after="40" w:line="340" w:lineRule="exact"/>
        <w:ind w:firstLine="720"/>
        <w:jc w:val="both"/>
        <w:rPr>
          <w:b/>
        </w:rPr>
      </w:pPr>
      <w:r w:rsidRPr="001D0BF0">
        <w:rPr>
          <w:b/>
        </w:rPr>
        <w:t>2. Tồn tại, hạn chế, nguyên nhân</w:t>
      </w:r>
    </w:p>
    <w:p w14:paraId="67C19291" w14:textId="77777777" w:rsidR="00637A34" w:rsidRPr="00592D40" w:rsidRDefault="00637A34" w:rsidP="00676984">
      <w:pPr>
        <w:spacing w:before="40" w:after="40" w:line="340" w:lineRule="exact"/>
        <w:ind w:firstLine="720"/>
        <w:jc w:val="both"/>
        <w:rPr>
          <w:b/>
          <w:i/>
        </w:rPr>
      </w:pPr>
      <w:r>
        <w:rPr>
          <w:b/>
          <w:i/>
        </w:rPr>
        <w:t>2.1. Tồn tại, hạn chế</w:t>
      </w:r>
    </w:p>
    <w:p w14:paraId="0820BFF0" w14:textId="77777777" w:rsidR="00E750F3" w:rsidRDefault="00E750F3" w:rsidP="00676984">
      <w:pPr>
        <w:spacing w:before="40" w:after="40" w:line="340" w:lineRule="exact"/>
        <w:ind w:firstLine="720"/>
        <w:jc w:val="both"/>
      </w:pPr>
      <w:r>
        <w:t xml:space="preserve">- Kết cấu hạ tầng và cơ sở vật chất của huyện chưa đồng bộ, chưa khai thác hết tiền năng, lợi thế về du lịch. Hoạt động du lịch còn nhỏ lẻ, chưa có tính liên kết giữa các hoạt động và tính chuyên nghiệp </w:t>
      </w:r>
      <w:r w:rsidR="0082521D">
        <w:t>còn hạn chế</w:t>
      </w:r>
      <w:r>
        <w:t>. Chưa có sản phẩm du lịch đặc trưng và đa dạng, công tác xã hội hóa công tác phát triển du lịch còn chậm.</w:t>
      </w:r>
    </w:p>
    <w:p w14:paraId="6B7005F1" w14:textId="77777777" w:rsidR="00E750F3" w:rsidRDefault="00E750F3" w:rsidP="00676984">
      <w:pPr>
        <w:spacing w:before="40" w:after="40" w:line="340" w:lineRule="exact"/>
        <w:ind w:firstLine="720"/>
        <w:jc w:val="both"/>
      </w:pPr>
      <w:r>
        <w:t>- Các điểm có tiềm năng phát triển du lịch của huyện cách xa nhau, chưa được đầu tư xây dựng thành tuyến, điểm du lịch cụ thể.</w:t>
      </w:r>
    </w:p>
    <w:p w14:paraId="43A0F1C0" w14:textId="77777777" w:rsidR="00784B03" w:rsidRDefault="00784B03" w:rsidP="00676984">
      <w:pPr>
        <w:spacing w:before="40" w:after="40" w:line="340" w:lineRule="exact"/>
        <w:ind w:firstLine="720"/>
        <w:jc w:val="both"/>
      </w:pPr>
      <w:r>
        <w:t xml:space="preserve">- Một số </w:t>
      </w:r>
      <w:r w:rsidR="0082521D">
        <w:t>nội dung</w:t>
      </w:r>
      <w:r>
        <w:t xml:space="preserve"> chưa đạt được theo </w:t>
      </w:r>
      <w:r w:rsidR="0082521D">
        <w:t>mong đợi</w:t>
      </w:r>
      <w:r>
        <w:t xml:space="preserve"> như: Thu hút, kêu gọi đầu tư xây dựng Khu du lịch tâm linh tại Đèo Pha Đin; Khu du lịch Suối nước nóng Bản Sáng - xã Quài Cang.</w:t>
      </w:r>
    </w:p>
    <w:p w14:paraId="10672EB1" w14:textId="77777777" w:rsidR="00637A34" w:rsidRPr="00592D40" w:rsidRDefault="00E750F3" w:rsidP="00676984">
      <w:pPr>
        <w:spacing w:before="40" w:after="40" w:line="340" w:lineRule="exact"/>
        <w:ind w:firstLine="720"/>
        <w:jc w:val="both"/>
        <w:rPr>
          <w:b/>
          <w:i/>
        </w:rPr>
      </w:pPr>
      <w:r>
        <w:rPr>
          <w:b/>
          <w:i/>
        </w:rPr>
        <w:t>2.2. Nguyên nhân</w:t>
      </w:r>
    </w:p>
    <w:p w14:paraId="6176EAE8" w14:textId="77777777" w:rsidR="00E750F3" w:rsidRDefault="00E750F3" w:rsidP="00676984">
      <w:pPr>
        <w:spacing w:before="40" w:after="40" w:line="340" w:lineRule="exact"/>
        <w:ind w:firstLine="720"/>
        <w:jc w:val="both"/>
      </w:pPr>
      <w:r>
        <w:t xml:space="preserve">- Là huyện miền núi kinh tế còn nhiều khó khăn, trình độ dân trí không đồng đều. </w:t>
      </w:r>
      <w:r w:rsidR="00784B03">
        <w:t xml:space="preserve">Kinh phí dành cho công tác quản lý nhà nước và đầu tư phát triển cơ sở hạ tầng </w:t>
      </w:r>
      <w:r w:rsidR="0082521D">
        <w:t xml:space="preserve">lĩnh vực du lịch </w:t>
      </w:r>
      <w:r w:rsidR="00784B03">
        <w:t>còn thiếu.</w:t>
      </w:r>
    </w:p>
    <w:p w14:paraId="2A1E9F5F" w14:textId="77777777" w:rsidR="00E750F3" w:rsidRDefault="00E750F3" w:rsidP="00676984">
      <w:pPr>
        <w:spacing w:before="40" w:after="40" w:line="340" w:lineRule="exact"/>
        <w:ind w:firstLine="720"/>
        <w:jc w:val="both"/>
      </w:pPr>
      <w:r>
        <w:t xml:space="preserve">- </w:t>
      </w:r>
      <w:r w:rsidR="00784B03">
        <w:t xml:space="preserve">Công tác xã hội hóa, </w:t>
      </w:r>
      <w:r w:rsidR="0082521D">
        <w:t xml:space="preserve">thu hút </w:t>
      </w:r>
      <w:r w:rsidR="00784B03">
        <w:t>đầu tư vào lĩnh vực du lịch còn nhiều hạn chế</w:t>
      </w:r>
      <w:r w:rsidR="00637A34">
        <w:t xml:space="preserve">. </w:t>
      </w:r>
      <w:r w:rsidR="00784B03">
        <w:t>Những nơi có tiềm năng phát triển du lịch của huyện chưa được quan tâm đầu tư đúng mức.</w:t>
      </w:r>
    </w:p>
    <w:p w14:paraId="73D4D839" w14:textId="77777777" w:rsidR="00637A34" w:rsidRDefault="00E750F3" w:rsidP="00676984">
      <w:pPr>
        <w:spacing w:before="40" w:after="40" w:line="340" w:lineRule="exact"/>
        <w:ind w:firstLine="720"/>
        <w:jc w:val="both"/>
      </w:pPr>
      <w:r>
        <w:t xml:space="preserve">- </w:t>
      </w:r>
      <w:r w:rsidR="00637A34">
        <w:t>Cán bộ làm công tác quản lý nhà nước về lĩnh vực du lịch còn mỏng,</w:t>
      </w:r>
      <w:r w:rsidR="00E26743">
        <w:t xml:space="preserve"> cán bộ văn hóa cơ sở</w:t>
      </w:r>
      <w:r w:rsidR="00637A34">
        <w:t xml:space="preserve"> chưa có nhiều kinh nghiệm thực tế trong lĩnh vực phát triển du lịch</w:t>
      </w:r>
      <w:r w:rsidR="00784B03">
        <w:t xml:space="preserve"> nên ảnh hưởng không nhỏ trong công tác tham mưu triển khai thực hiện</w:t>
      </w:r>
      <w:r w:rsidR="00637A34">
        <w:t xml:space="preserve">. </w:t>
      </w:r>
    </w:p>
    <w:p w14:paraId="4778054F" w14:textId="77777777" w:rsidR="00637A34" w:rsidRPr="001D0BF0" w:rsidRDefault="00BE11FB" w:rsidP="00676984">
      <w:pPr>
        <w:shd w:val="clear" w:color="auto" w:fill="FFFFFF"/>
        <w:spacing w:before="40" w:after="40" w:line="340" w:lineRule="exact"/>
        <w:ind w:firstLine="720"/>
        <w:jc w:val="both"/>
        <w:rPr>
          <w:b/>
          <w:color w:val="000000"/>
        </w:rPr>
      </w:pPr>
      <w:r>
        <w:rPr>
          <w:b/>
          <w:color w:val="000000"/>
        </w:rPr>
        <w:t xml:space="preserve">V. </w:t>
      </w:r>
      <w:r w:rsidR="00115112">
        <w:rPr>
          <w:b/>
          <w:color w:val="000000"/>
        </w:rPr>
        <w:t>PHƯƠNG HƯỚNG, NHIỆM VỤ THỜI GIAN TỚI</w:t>
      </w:r>
    </w:p>
    <w:p w14:paraId="62707240" w14:textId="77777777" w:rsidR="00BE11FB" w:rsidRPr="00BE11FB" w:rsidRDefault="00BE11FB" w:rsidP="00676984">
      <w:pPr>
        <w:shd w:val="clear" w:color="auto" w:fill="FFFFFF"/>
        <w:spacing w:before="40" w:after="40" w:line="340" w:lineRule="exact"/>
        <w:ind w:firstLine="720"/>
        <w:jc w:val="both"/>
        <w:rPr>
          <w:b/>
          <w:color w:val="000000"/>
        </w:rPr>
      </w:pPr>
      <w:r w:rsidRPr="00BE11FB">
        <w:rPr>
          <w:b/>
          <w:color w:val="000000"/>
        </w:rPr>
        <w:t>1. Phương hướng</w:t>
      </w:r>
    </w:p>
    <w:p w14:paraId="0EDBF731" w14:textId="77777777" w:rsidR="00526E8A" w:rsidRPr="009E633A" w:rsidRDefault="00526E8A" w:rsidP="00676984">
      <w:pPr>
        <w:spacing w:before="40" w:after="40" w:line="340" w:lineRule="exact"/>
        <w:ind w:firstLine="720"/>
        <w:jc w:val="both"/>
        <w:rPr>
          <w:lang w:val="nl-NL"/>
        </w:rPr>
      </w:pPr>
      <w:r w:rsidRPr="009E633A">
        <w:rPr>
          <w:lang w:val="nl-NL"/>
        </w:rPr>
        <w:t>Đổ</w:t>
      </w:r>
      <w:r w:rsidR="00354472">
        <w:rPr>
          <w:lang w:val="nl-NL"/>
        </w:rPr>
        <w:t>i mới tư duy phát triển du lịch,</w:t>
      </w:r>
      <w:r w:rsidRPr="009E633A">
        <w:rPr>
          <w:lang w:val="nl-NL"/>
        </w:rPr>
        <w:t xml:space="preserve"> quán triệt và tổ chức thực hiện đồng bộ, quyết liệt, hiệu quả các Nghị quyết </w:t>
      </w:r>
      <w:r>
        <w:rPr>
          <w:lang w:val="nl-NL"/>
        </w:rPr>
        <w:t xml:space="preserve">của </w:t>
      </w:r>
      <w:r w:rsidR="00CE5C52">
        <w:rPr>
          <w:lang w:val="nl-NL"/>
        </w:rPr>
        <w:t>T</w:t>
      </w:r>
      <w:r>
        <w:rPr>
          <w:lang w:val="nl-NL"/>
        </w:rPr>
        <w:t>ỉnh và huyện</w:t>
      </w:r>
      <w:r w:rsidR="00CE5C52">
        <w:rPr>
          <w:lang w:val="nl-NL"/>
        </w:rPr>
        <w:t xml:space="preserve"> về phát triển du lịch</w:t>
      </w:r>
      <w:r w:rsidRPr="009E633A">
        <w:rPr>
          <w:lang w:val="nl-NL"/>
        </w:rPr>
        <w:t>.</w:t>
      </w:r>
    </w:p>
    <w:p w14:paraId="27A6C288" w14:textId="77777777" w:rsidR="00526E8A" w:rsidRPr="00F65B6A" w:rsidRDefault="00526E8A" w:rsidP="00676984">
      <w:pPr>
        <w:shd w:val="clear" w:color="auto" w:fill="FFFFFF"/>
        <w:spacing w:before="40" w:after="40" w:line="340" w:lineRule="exact"/>
        <w:ind w:firstLine="720"/>
        <w:jc w:val="both"/>
        <w:rPr>
          <w:rFonts w:eastAsia="SimSun"/>
          <w:lang w:eastAsia="zh-CN"/>
        </w:rPr>
      </w:pPr>
      <w:r w:rsidRPr="00F65B6A">
        <w:rPr>
          <w:rFonts w:eastAsia="SimSun"/>
          <w:lang w:eastAsia="zh-CN"/>
        </w:rPr>
        <w:t xml:space="preserve">Tập trung đầu tư một số </w:t>
      </w:r>
      <w:r w:rsidR="00E75308">
        <w:rPr>
          <w:rFonts w:eastAsia="SimSun"/>
          <w:lang w:eastAsia="zh-CN"/>
        </w:rPr>
        <w:t>hoạt động</w:t>
      </w:r>
      <w:r w:rsidRPr="00F65B6A">
        <w:rPr>
          <w:rFonts w:eastAsia="SimSun"/>
          <w:lang w:eastAsia="zh-CN"/>
        </w:rPr>
        <w:t xml:space="preserve"> du lịch trọng điểm, tạo ra những sản phẩm du lịch đặc sắc, </w:t>
      </w:r>
      <w:r w:rsidR="00E75308">
        <w:rPr>
          <w:rFonts w:eastAsia="SimSun"/>
          <w:lang w:eastAsia="zh-CN"/>
        </w:rPr>
        <w:t>phù hợp với tiềm năng của huyện và xu thế của du khách</w:t>
      </w:r>
      <w:r w:rsidRPr="00F65B6A">
        <w:rPr>
          <w:rFonts w:eastAsia="SimSun"/>
          <w:lang w:eastAsia="zh-CN"/>
        </w:rPr>
        <w:t>. Khuyến khích hình thành các tuyến du lịch trong tỉnh, trong nước qua Tuầ</w:t>
      </w:r>
      <w:r>
        <w:rPr>
          <w:rFonts w:eastAsia="SimSun"/>
          <w:lang w:eastAsia="zh-CN"/>
        </w:rPr>
        <w:t xml:space="preserve">n Giáo - Điện Biên, </w:t>
      </w:r>
      <w:r w:rsidRPr="00F65B6A">
        <w:rPr>
          <w:rFonts w:eastAsia="SimSun"/>
          <w:lang w:eastAsia="zh-CN"/>
        </w:rPr>
        <w:t>nâng cao hiệu quả quản lý nhà nước và chất lượng nguồn nhân lực du lịch</w:t>
      </w:r>
      <w:r w:rsidR="00354472">
        <w:rPr>
          <w:rFonts w:eastAsia="SimSun"/>
          <w:lang w:eastAsia="zh-CN"/>
        </w:rPr>
        <w:t xml:space="preserve"> trên địa bàn</w:t>
      </w:r>
      <w:r w:rsidRPr="00F65B6A">
        <w:rPr>
          <w:rFonts w:eastAsia="SimSun"/>
          <w:lang w:eastAsia="zh-CN"/>
        </w:rPr>
        <w:t>.</w:t>
      </w:r>
    </w:p>
    <w:p w14:paraId="4381A9EE" w14:textId="77777777" w:rsidR="00BE11FB" w:rsidRPr="00BE11FB" w:rsidRDefault="00BE11FB" w:rsidP="00676984">
      <w:pPr>
        <w:shd w:val="clear" w:color="auto" w:fill="FFFFFF"/>
        <w:spacing w:before="40" w:after="40" w:line="340" w:lineRule="exact"/>
        <w:ind w:firstLine="720"/>
        <w:jc w:val="both"/>
        <w:rPr>
          <w:b/>
          <w:color w:val="000000"/>
        </w:rPr>
      </w:pPr>
      <w:r w:rsidRPr="00BE11FB">
        <w:rPr>
          <w:b/>
          <w:color w:val="000000"/>
        </w:rPr>
        <w:t>2. Nhiệm vụ</w:t>
      </w:r>
      <w:r>
        <w:rPr>
          <w:b/>
          <w:color w:val="000000"/>
        </w:rPr>
        <w:t>, giải pháp thực hiện</w:t>
      </w:r>
    </w:p>
    <w:p w14:paraId="6060F716" w14:textId="77777777" w:rsidR="00773353" w:rsidRDefault="00BE11FB" w:rsidP="00676984">
      <w:pPr>
        <w:shd w:val="clear" w:color="auto" w:fill="FFFFFF"/>
        <w:spacing w:before="40" w:after="40" w:line="340" w:lineRule="exact"/>
        <w:ind w:firstLine="720"/>
        <w:jc w:val="both"/>
        <w:rPr>
          <w:color w:val="000000"/>
        </w:rPr>
      </w:pPr>
      <w:r>
        <w:rPr>
          <w:color w:val="000000"/>
        </w:rPr>
        <w:t>-</w:t>
      </w:r>
      <w:r w:rsidR="00AE259B">
        <w:rPr>
          <w:color w:val="000000"/>
        </w:rPr>
        <w:t xml:space="preserve"> </w:t>
      </w:r>
      <w:r w:rsidR="00773353">
        <w:rPr>
          <w:color w:val="000000"/>
        </w:rPr>
        <w:t xml:space="preserve">Tăng cường chỉ đạo các cấp ủy, chính quyền cơ sở hướng dẫn, tuyên truyền tới nhân dân về tầm quan trọng của </w:t>
      </w:r>
      <w:r w:rsidR="00773353">
        <w:t>việc bảo vệ di tích</w:t>
      </w:r>
      <w:r w:rsidR="00B3633A">
        <w:t xml:space="preserve">, danh lam thắng </w:t>
      </w:r>
      <w:r w:rsidR="00B3633A">
        <w:lastRenderedPageBreak/>
        <w:t xml:space="preserve">cảnh, bảo tồn phát huy các </w:t>
      </w:r>
      <w:r w:rsidR="00773353">
        <w:t>nét văn hóa truyền thống</w:t>
      </w:r>
      <w:r w:rsidR="00B3633A">
        <w:t xml:space="preserve"> đặc sắc của dân tộc</w:t>
      </w:r>
      <w:r w:rsidR="00773353">
        <w:t>, xây dựng con người thân thiện, văn minh để phát triển du lịch, góp phần vào sự nghiệp phát triển kinh tế</w:t>
      </w:r>
      <w:r w:rsidR="00AE259B">
        <w:t xml:space="preserve"> - xã hội</w:t>
      </w:r>
      <w:r w:rsidR="00773353">
        <w:t xml:space="preserve"> của địa phương.</w:t>
      </w:r>
    </w:p>
    <w:p w14:paraId="02F3E8DA" w14:textId="77777777" w:rsidR="00773353" w:rsidRDefault="00BE11FB" w:rsidP="00676984">
      <w:pPr>
        <w:shd w:val="clear" w:color="auto" w:fill="FFFFFF"/>
        <w:spacing w:before="40" w:after="40" w:line="340" w:lineRule="exact"/>
        <w:ind w:firstLine="720"/>
        <w:jc w:val="both"/>
        <w:rPr>
          <w:color w:val="000000"/>
        </w:rPr>
      </w:pPr>
      <w:r w:rsidRPr="00BE11FB">
        <w:rPr>
          <w:color w:val="000000"/>
        </w:rPr>
        <w:t xml:space="preserve">- </w:t>
      </w:r>
      <w:r w:rsidR="00773353">
        <w:rPr>
          <w:color w:val="000000"/>
        </w:rPr>
        <w:t>Tập trung nguồn lực</w:t>
      </w:r>
      <w:r w:rsidR="00B3633A">
        <w:rPr>
          <w:color w:val="000000"/>
        </w:rPr>
        <w:t>, kêu gọi các nguồn vốn</w:t>
      </w:r>
      <w:r w:rsidR="00773353">
        <w:rPr>
          <w:color w:val="000000"/>
        </w:rPr>
        <w:t xml:space="preserve"> để đầu tư xây dựng các cơ sở hạ tầng phục vụ phát triển du lịch tại địa phương.</w:t>
      </w:r>
    </w:p>
    <w:p w14:paraId="6238AF36" w14:textId="77777777" w:rsidR="00773353" w:rsidRDefault="00BE11FB" w:rsidP="00676984">
      <w:pPr>
        <w:spacing w:before="40" w:after="40" w:line="340" w:lineRule="exact"/>
        <w:ind w:firstLine="720"/>
        <w:jc w:val="both"/>
        <w:rPr>
          <w:spacing w:val="-2"/>
          <w:lang w:val="nl-NL"/>
        </w:rPr>
      </w:pPr>
      <w:r>
        <w:rPr>
          <w:i/>
          <w:spacing w:val="-2"/>
          <w:lang w:val="nl-NL"/>
        </w:rPr>
        <w:t xml:space="preserve">- </w:t>
      </w:r>
      <w:r w:rsidR="00773353">
        <w:rPr>
          <w:spacing w:val="-2"/>
          <w:lang w:val="nl-NL"/>
        </w:rPr>
        <w:t>Tranh thủ sự ủng hộ của tỉnh và đ</w:t>
      </w:r>
      <w:r w:rsidR="00773353" w:rsidRPr="00745A94">
        <w:rPr>
          <w:spacing w:val="-2"/>
          <w:lang w:val="nl-NL"/>
        </w:rPr>
        <w:t xml:space="preserve">ẩy mạnh xã hội hóa, huy động các nguồn lực cho đầu tư phát triển du lịch; phát huy tối đa tiềm năng, lợi thế của </w:t>
      </w:r>
      <w:r w:rsidR="00773353">
        <w:rPr>
          <w:spacing w:val="-2"/>
          <w:lang w:val="nl-NL"/>
        </w:rPr>
        <w:t>huyện</w:t>
      </w:r>
      <w:r w:rsidR="00773353" w:rsidRPr="00745A94">
        <w:rPr>
          <w:spacing w:val="-2"/>
          <w:lang w:val="nl-NL"/>
        </w:rPr>
        <w:t xml:space="preserve"> về yếu tố lịch sử, tự nhiên và văn hóa các dân tộc; tăng cường liên kết, hợp tác phát triển du lịch với các </w:t>
      </w:r>
      <w:r w:rsidR="00773353">
        <w:rPr>
          <w:spacing w:val="-2"/>
          <w:lang w:val="nl-NL"/>
        </w:rPr>
        <w:t xml:space="preserve">huyện, thị xã, thành phố trong tỉnh và những đơn vị có </w:t>
      </w:r>
      <w:r w:rsidR="00773353" w:rsidRPr="00745A94">
        <w:rPr>
          <w:spacing w:val="-2"/>
          <w:lang w:val="nl-NL"/>
        </w:rPr>
        <w:t>tiềm năng</w:t>
      </w:r>
      <w:r w:rsidR="00773353">
        <w:rPr>
          <w:spacing w:val="-2"/>
          <w:lang w:val="nl-NL"/>
        </w:rPr>
        <w:t xml:space="preserve"> về du lịch</w:t>
      </w:r>
      <w:r w:rsidR="00773353" w:rsidRPr="00745A94">
        <w:rPr>
          <w:spacing w:val="-2"/>
          <w:lang w:val="nl-NL"/>
        </w:rPr>
        <w:t>.</w:t>
      </w:r>
    </w:p>
    <w:p w14:paraId="33A6976B" w14:textId="77777777" w:rsidR="00773353" w:rsidRDefault="00BE11FB" w:rsidP="00676984">
      <w:pPr>
        <w:spacing w:before="40" w:after="40" w:line="340" w:lineRule="exact"/>
        <w:ind w:firstLine="720"/>
        <w:jc w:val="both"/>
        <w:rPr>
          <w:rFonts w:eastAsia="SimSun"/>
          <w:lang w:eastAsia="zh-CN"/>
        </w:rPr>
      </w:pPr>
      <w:r>
        <w:rPr>
          <w:i/>
          <w:spacing w:val="-2"/>
          <w:lang w:val="nl-NL"/>
        </w:rPr>
        <w:t xml:space="preserve">- </w:t>
      </w:r>
      <w:r w:rsidR="00773353" w:rsidRPr="00F65B6A">
        <w:rPr>
          <w:rFonts w:eastAsia="SimSun"/>
          <w:lang w:eastAsia="zh-CN"/>
        </w:rPr>
        <w:t xml:space="preserve">Tập trung đầu tư một số </w:t>
      </w:r>
      <w:r w:rsidR="00AE259B">
        <w:rPr>
          <w:rFonts w:eastAsia="SimSun"/>
          <w:lang w:eastAsia="zh-CN"/>
        </w:rPr>
        <w:t>hoạt động</w:t>
      </w:r>
      <w:r w:rsidR="00773353" w:rsidRPr="00F65B6A">
        <w:rPr>
          <w:rFonts w:eastAsia="SimSun"/>
          <w:lang w:eastAsia="zh-CN"/>
        </w:rPr>
        <w:t xml:space="preserve"> du lịch trọng điểm, tạo ra những sản phẩm du lị</w:t>
      </w:r>
      <w:r w:rsidR="00FF1F7D">
        <w:rPr>
          <w:rFonts w:eastAsia="SimSun"/>
          <w:lang w:eastAsia="zh-CN"/>
        </w:rPr>
        <w:t>ch đặc sắc, phù hợp với tiềm năng của huyện và xu thế của du khách</w:t>
      </w:r>
      <w:r w:rsidR="00773353" w:rsidRPr="00F65B6A">
        <w:rPr>
          <w:rFonts w:eastAsia="SimSun"/>
          <w:lang w:eastAsia="zh-CN"/>
        </w:rPr>
        <w:t xml:space="preserve">. </w:t>
      </w:r>
    </w:p>
    <w:p w14:paraId="190BA476" w14:textId="77777777" w:rsidR="00773353" w:rsidRPr="00773353" w:rsidRDefault="00BE11FB" w:rsidP="00676984">
      <w:pPr>
        <w:spacing w:before="40" w:after="40" w:line="340" w:lineRule="exact"/>
        <w:ind w:firstLine="720"/>
        <w:jc w:val="both"/>
        <w:rPr>
          <w:spacing w:val="-2"/>
          <w:lang w:val="nl-NL"/>
        </w:rPr>
      </w:pPr>
      <w:r>
        <w:rPr>
          <w:rFonts w:eastAsia="SimSun"/>
          <w:lang w:eastAsia="zh-CN"/>
        </w:rPr>
        <w:t xml:space="preserve">- </w:t>
      </w:r>
      <w:r w:rsidR="00773353" w:rsidRPr="00F65B6A">
        <w:rPr>
          <w:rFonts w:eastAsia="SimSun"/>
          <w:lang w:eastAsia="zh-CN"/>
        </w:rPr>
        <w:t>Khuyến khích hình thành các tuyến du lịch trong tỉnh, trong nước qua Tuần Giáo, nâng cao hiệu quả quản lý nhà nước và chất lượng nguồn nhân lực du lịch</w:t>
      </w:r>
      <w:r w:rsidR="001F7381">
        <w:rPr>
          <w:rFonts w:eastAsia="SimSun"/>
          <w:lang w:eastAsia="zh-CN"/>
        </w:rPr>
        <w:t xml:space="preserve"> của huyện</w:t>
      </w:r>
      <w:r w:rsidR="00773353" w:rsidRPr="00F65B6A">
        <w:rPr>
          <w:rFonts w:eastAsia="SimSun"/>
          <w:lang w:eastAsia="zh-CN"/>
        </w:rPr>
        <w:t>.</w:t>
      </w:r>
    </w:p>
    <w:p w14:paraId="6EB10C5F" w14:textId="77777777" w:rsidR="001D2FC9" w:rsidRPr="00F92EC1" w:rsidRDefault="001D2FC9" w:rsidP="00676984">
      <w:pPr>
        <w:shd w:val="clear" w:color="auto" w:fill="FFFFFF"/>
        <w:spacing w:before="40" w:after="40" w:line="340" w:lineRule="exact"/>
        <w:ind w:firstLine="720"/>
        <w:jc w:val="both"/>
        <w:rPr>
          <w:b/>
          <w:color w:val="000000"/>
        </w:rPr>
      </w:pPr>
      <w:r>
        <w:rPr>
          <w:b/>
          <w:color w:val="000000"/>
        </w:rPr>
        <w:t>VI</w:t>
      </w:r>
      <w:r w:rsidR="00115112">
        <w:rPr>
          <w:b/>
          <w:color w:val="000000"/>
        </w:rPr>
        <w:t>. ĐỀ XUẤT, KIẾN NGHỊ</w:t>
      </w:r>
    </w:p>
    <w:p w14:paraId="1934799F" w14:textId="77777777" w:rsidR="001D2FC9" w:rsidRDefault="001D2FC9" w:rsidP="00676984">
      <w:pPr>
        <w:shd w:val="clear" w:color="auto" w:fill="FFFFFF"/>
        <w:spacing w:before="40" w:after="40" w:line="340" w:lineRule="exact"/>
        <w:ind w:firstLine="720"/>
        <w:jc w:val="both"/>
        <w:rPr>
          <w:rFonts w:eastAsia="SimSun"/>
          <w:lang w:eastAsia="zh-CN"/>
        </w:rPr>
      </w:pPr>
      <w:r>
        <w:rPr>
          <w:rFonts w:eastAsia="SimSun"/>
          <w:lang w:eastAsia="zh-CN"/>
        </w:rPr>
        <w:t xml:space="preserve">1. Đề xuất với tỉnh </w:t>
      </w:r>
      <w:r w:rsidRPr="00F65B6A">
        <w:rPr>
          <w:rFonts w:eastAsia="SimSun"/>
          <w:lang w:eastAsia="zh-CN"/>
        </w:rPr>
        <w:t>đầu tư xây dựng</w:t>
      </w:r>
      <w:r w:rsidR="00B3633A">
        <w:rPr>
          <w:rFonts w:eastAsia="SimSun"/>
          <w:lang w:eastAsia="zh-CN"/>
        </w:rPr>
        <w:t>, trùng tu, tôn tạo</w:t>
      </w:r>
      <w:r w:rsidRPr="00F65B6A">
        <w:rPr>
          <w:rFonts w:eastAsia="SimSun"/>
          <w:lang w:eastAsia="zh-CN"/>
        </w:rPr>
        <w:t xml:space="preserve"> các di tích lịch sử nằm trong cụm di tích cấp Quốc gia đặc biệt Chiến trường Điện Biên Phủ có trên địa bàn như: Đèo Pha Đin, Hang Thẳ</w:t>
      </w:r>
      <w:r>
        <w:rPr>
          <w:rFonts w:eastAsia="SimSun"/>
          <w:lang w:eastAsia="zh-CN"/>
        </w:rPr>
        <w:t>m Púa</w:t>
      </w:r>
      <w:r w:rsidR="00B3633A">
        <w:rPr>
          <w:rFonts w:eastAsia="SimSun"/>
          <w:lang w:eastAsia="zh-CN"/>
        </w:rPr>
        <w:t>, Điểm tập kết hậu cần</w:t>
      </w:r>
      <w:r>
        <w:rPr>
          <w:rFonts w:eastAsia="SimSun"/>
          <w:lang w:eastAsia="zh-CN"/>
        </w:rPr>
        <w:t>.</w:t>
      </w:r>
    </w:p>
    <w:p w14:paraId="0D2A8BD3" w14:textId="77777777" w:rsidR="001D2FC9" w:rsidRDefault="001D2FC9" w:rsidP="00676984">
      <w:pPr>
        <w:shd w:val="clear" w:color="auto" w:fill="FFFFFF"/>
        <w:spacing w:before="40" w:after="40" w:line="340" w:lineRule="exact"/>
        <w:ind w:firstLine="720"/>
        <w:jc w:val="both"/>
        <w:rPr>
          <w:rFonts w:eastAsia="SimSun"/>
          <w:lang w:eastAsia="zh-CN"/>
        </w:rPr>
      </w:pPr>
      <w:r>
        <w:rPr>
          <w:rFonts w:eastAsia="SimSun"/>
          <w:lang w:eastAsia="zh-CN"/>
        </w:rPr>
        <w:t>2. Kiến nghị với các cấp, các ngành của tỉnh quan tâm bổ sung kinh phí đầu tư xây dựng đồng bộ kết cấu hạ tầng tại các điểm di tích đã được xếp hạng trên địa bàn huyện Tuần Giáo.</w:t>
      </w:r>
    </w:p>
    <w:p w14:paraId="3442E6EF" w14:textId="77777777" w:rsidR="00F92EC1" w:rsidRDefault="00F92EC1" w:rsidP="00676984">
      <w:pPr>
        <w:shd w:val="clear" w:color="auto" w:fill="FFFFFF"/>
        <w:spacing w:before="40" w:after="40" w:line="340" w:lineRule="exact"/>
        <w:ind w:firstLine="720"/>
        <w:jc w:val="both"/>
      </w:pPr>
      <w:r>
        <w:rPr>
          <w:rFonts w:eastAsia="SimSun"/>
          <w:lang w:eastAsia="zh-CN"/>
        </w:rPr>
        <w:t xml:space="preserve">Trên đây là </w:t>
      </w:r>
      <w:r w:rsidR="008E6AAA">
        <w:rPr>
          <w:rFonts w:eastAsia="SimSun"/>
          <w:lang w:eastAsia="zh-CN"/>
        </w:rPr>
        <w:t>B</w:t>
      </w:r>
      <w:r>
        <w:rPr>
          <w:rFonts w:eastAsia="SimSun"/>
          <w:lang w:eastAsia="zh-CN"/>
        </w:rPr>
        <w:t xml:space="preserve">áo cáo </w:t>
      </w:r>
      <w:r w:rsidR="008E6AAA">
        <w:t>kết quả</w:t>
      </w:r>
      <w:r w:rsidR="004E0063" w:rsidRPr="000370BC">
        <w:t xml:space="preserve"> thực hiện </w:t>
      </w:r>
      <w:r w:rsidR="008E6AAA" w:rsidRPr="003B7C61">
        <w:t>Nghị quyết số 03-NQ/TU, ngày 07/5/2021 của Ban Chấp hành Đảng bộ tỉnh về phát triển du lịch tỉnh Điện Biên đến năm 2025, định hướng đến năm 2030</w:t>
      </w:r>
      <w:r w:rsidR="008E6AAA" w:rsidRPr="008E6AAA">
        <w:rPr>
          <w:rFonts w:eastAsia="SimSun"/>
          <w:lang w:eastAsia="zh-CN"/>
        </w:rPr>
        <w:t xml:space="preserve"> </w:t>
      </w:r>
      <w:r w:rsidR="008E6AAA">
        <w:rPr>
          <w:rFonts w:eastAsia="SimSun"/>
          <w:lang w:eastAsia="zh-CN"/>
        </w:rPr>
        <w:t>của Huyện ủy Tuần Giáo</w:t>
      </w:r>
      <w:r>
        <w:t>./.</w:t>
      </w:r>
    </w:p>
    <w:tbl>
      <w:tblPr>
        <w:tblW w:w="0" w:type="auto"/>
        <w:tblLook w:val="04A0" w:firstRow="1" w:lastRow="0" w:firstColumn="1" w:lastColumn="0" w:noHBand="0" w:noVBand="1"/>
      </w:tblPr>
      <w:tblGrid>
        <w:gridCol w:w="4527"/>
        <w:gridCol w:w="4545"/>
      </w:tblGrid>
      <w:tr w:rsidR="008E6AAA" w:rsidRPr="008E6AAA" w14:paraId="68C484A5" w14:textId="77777777" w:rsidTr="00C40786">
        <w:tc>
          <w:tcPr>
            <w:tcW w:w="4644" w:type="dxa"/>
            <w:shd w:val="clear" w:color="auto" w:fill="auto"/>
          </w:tcPr>
          <w:p w14:paraId="05A22B08" w14:textId="77777777" w:rsidR="008E6AAA" w:rsidRPr="008E6AAA" w:rsidRDefault="008E6AAA" w:rsidP="008E6AAA">
            <w:pPr>
              <w:widowControl w:val="0"/>
              <w:ind w:right="-433"/>
              <w:rPr>
                <w:rFonts w:eastAsia="MS Mincho"/>
                <w:color w:val="000000"/>
                <w:sz w:val="26"/>
                <w:szCs w:val="26"/>
                <w:u w:val="single"/>
                <w:lang w:val="de-DE" w:eastAsia="ja-JP"/>
              </w:rPr>
            </w:pPr>
            <w:r w:rsidRPr="008E6AAA">
              <w:rPr>
                <w:rFonts w:eastAsia="MS Mincho"/>
                <w:color w:val="000000"/>
                <w:sz w:val="26"/>
                <w:szCs w:val="26"/>
                <w:u w:val="single"/>
                <w:lang w:val="de-DE" w:eastAsia="ja-JP"/>
              </w:rPr>
              <w:t xml:space="preserve">Nơi nhận:                                                                                    </w:t>
            </w:r>
          </w:p>
          <w:p w14:paraId="39597AF8" w14:textId="77777777" w:rsidR="008E6AAA" w:rsidRPr="008E6AAA" w:rsidRDefault="008E6AAA" w:rsidP="008E6AAA">
            <w:pPr>
              <w:widowControl w:val="0"/>
              <w:tabs>
                <w:tab w:val="left" w:pos="5130"/>
              </w:tabs>
              <w:ind w:right="-433"/>
              <w:rPr>
                <w:rFonts w:eastAsia="MS Mincho"/>
                <w:color w:val="000000"/>
                <w:sz w:val="22"/>
                <w:szCs w:val="22"/>
                <w:lang w:val="de-DE" w:eastAsia="ja-JP"/>
              </w:rPr>
            </w:pPr>
            <w:r w:rsidRPr="008E6AAA">
              <w:rPr>
                <w:rFonts w:eastAsia="MS Mincho"/>
                <w:color w:val="000000"/>
                <w:sz w:val="22"/>
                <w:szCs w:val="22"/>
                <w:lang w:val="vi-VN" w:eastAsia="ja-JP"/>
              </w:rPr>
              <w:t xml:space="preserve">- </w:t>
            </w:r>
            <w:r w:rsidRPr="008E6AAA">
              <w:rPr>
                <w:rFonts w:eastAsia="MS Mincho"/>
                <w:sz w:val="22"/>
                <w:szCs w:val="22"/>
                <w:lang w:eastAsia="ja-JP"/>
              </w:rPr>
              <w:t>Thường trực Tỉnh uỷ</w:t>
            </w:r>
            <w:r w:rsidRPr="008E6AAA">
              <w:rPr>
                <w:rFonts w:eastAsia="MS Mincho"/>
                <w:color w:val="000000"/>
                <w:sz w:val="22"/>
                <w:szCs w:val="22"/>
                <w:lang w:eastAsia="ja-JP"/>
              </w:rPr>
              <w:t xml:space="preserve"> (b/c)</w:t>
            </w:r>
            <w:r w:rsidR="00CE542F">
              <w:rPr>
                <w:rFonts w:eastAsia="MS Mincho"/>
                <w:color w:val="000000"/>
                <w:sz w:val="22"/>
                <w:szCs w:val="22"/>
                <w:lang w:val="vi-VN" w:eastAsia="ja-JP"/>
              </w:rPr>
              <w:t>,</w:t>
            </w:r>
          </w:p>
          <w:p w14:paraId="38CF4440" w14:textId="77777777" w:rsidR="008E6AAA" w:rsidRPr="008E6AAA" w:rsidRDefault="008E6AAA" w:rsidP="008E6AAA">
            <w:pPr>
              <w:widowControl w:val="0"/>
              <w:tabs>
                <w:tab w:val="left" w:pos="5130"/>
              </w:tabs>
              <w:ind w:right="-433"/>
              <w:rPr>
                <w:rFonts w:eastAsia="MS Mincho"/>
                <w:sz w:val="22"/>
                <w:szCs w:val="22"/>
                <w:lang w:eastAsia="ja-JP"/>
              </w:rPr>
            </w:pPr>
            <w:r w:rsidRPr="008E6AAA">
              <w:rPr>
                <w:rFonts w:eastAsia="MS Mincho"/>
                <w:color w:val="000000"/>
                <w:sz w:val="22"/>
                <w:szCs w:val="22"/>
                <w:lang w:val="de-DE" w:eastAsia="ja-JP"/>
              </w:rPr>
              <w:t xml:space="preserve">- </w:t>
            </w:r>
            <w:r w:rsidRPr="008E6AAA">
              <w:rPr>
                <w:rFonts w:eastAsia="MS Mincho"/>
                <w:sz w:val="22"/>
                <w:szCs w:val="22"/>
                <w:lang w:eastAsia="ja-JP"/>
              </w:rPr>
              <w:t>Thường trực Huyện uỷ</w:t>
            </w:r>
            <w:r w:rsidR="00CE542F">
              <w:rPr>
                <w:rFonts w:eastAsia="MS Mincho"/>
                <w:sz w:val="22"/>
                <w:szCs w:val="22"/>
                <w:lang w:eastAsia="ja-JP"/>
              </w:rPr>
              <w:t>,</w:t>
            </w:r>
          </w:p>
          <w:p w14:paraId="027A2205" w14:textId="77777777" w:rsidR="008E6AAA" w:rsidRPr="008E6AAA" w:rsidRDefault="008E6AAA" w:rsidP="008E6AAA">
            <w:pPr>
              <w:widowControl w:val="0"/>
              <w:tabs>
                <w:tab w:val="left" w:pos="5130"/>
              </w:tabs>
              <w:ind w:right="-433"/>
              <w:rPr>
                <w:rFonts w:eastAsia="MS Mincho"/>
                <w:color w:val="000000"/>
                <w:sz w:val="22"/>
                <w:szCs w:val="22"/>
                <w:lang w:val="de-DE" w:eastAsia="ja-JP"/>
              </w:rPr>
            </w:pPr>
            <w:r w:rsidRPr="008E6AAA">
              <w:rPr>
                <w:rFonts w:eastAsia="MS Mincho"/>
                <w:sz w:val="22"/>
                <w:szCs w:val="22"/>
                <w:lang w:eastAsia="ja-JP"/>
              </w:rPr>
              <w:t>- HĐND, UBND huyện</w:t>
            </w:r>
            <w:r w:rsidR="00CE542F">
              <w:rPr>
                <w:rFonts w:eastAsia="MS Mincho"/>
                <w:sz w:val="22"/>
                <w:szCs w:val="22"/>
                <w:lang w:eastAsia="ja-JP"/>
              </w:rPr>
              <w:t>,</w:t>
            </w:r>
          </w:p>
          <w:p w14:paraId="2277DA55" w14:textId="77777777" w:rsidR="008E6AAA" w:rsidRPr="008E6AAA" w:rsidRDefault="008E6AAA" w:rsidP="008E6AAA">
            <w:pPr>
              <w:widowControl w:val="0"/>
              <w:tabs>
                <w:tab w:val="left" w:pos="5130"/>
              </w:tabs>
              <w:ind w:right="-433"/>
              <w:rPr>
                <w:rFonts w:eastAsia="MS Mincho"/>
                <w:color w:val="000000"/>
                <w:sz w:val="22"/>
                <w:szCs w:val="22"/>
                <w:lang w:val="de-DE" w:eastAsia="ja-JP"/>
              </w:rPr>
            </w:pPr>
            <w:r w:rsidRPr="008E6AAA">
              <w:rPr>
                <w:rFonts w:eastAsia="MS Mincho"/>
                <w:color w:val="000000"/>
                <w:sz w:val="22"/>
                <w:szCs w:val="22"/>
                <w:lang w:val="de-DE" w:eastAsia="ja-JP"/>
              </w:rPr>
              <w:t>- Các đồng chí UV BTV Huyện ủ</w:t>
            </w:r>
            <w:r w:rsidR="00CE542F">
              <w:rPr>
                <w:rFonts w:eastAsia="MS Mincho"/>
                <w:color w:val="000000"/>
                <w:sz w:val="22"/>
                <w:szCs w:val="22"/>
                <w:lang w:val="de-DE" w:eastAsia="ja-JP"/>
              </w:rPr>
              <w:t>y,</w:t>
            </w:r>
            <w:r w:rsidRPr="008E6AAA">
              <w:rPr>
                <w:rFonts w:eastAsia="MS Mincho"/>
                <w:color w:val="000000"/>
                <w:sz w:val="22"/>
                <w:szCs w:val="22"/>
                <w:lang w:val="de-DE" w:eastAsia="ja-JP"/>
              </w:rPr>
              <w:t xml:space="preserve">               </w:t>
            </w:r>
          </w:p>
          <w:p w14:paraId="6AFFB16A" w14:textId="77777777" w:rsidR="008E6AAA" w:rsidRPr="008E6AAA" w:rsidRDefault="008E6AAA" w:rsidP="008E6AAA">
            <w:pPr>
              <w:widowControl w:val="0"/>
              <w:ind w:right="-433"/>
              <w:rPr>
                <w:rFonts w:eastAsia="MS Mincho"/>
                <w:color w:val="000000"/>
                <w:sz w:val="22"/>
                <w:szCs w:val="22"/>
                <w:lang w:eastAsia="ja-JP"/>
              </w:rPr>
            </w:pPr>
            <w:r w:rsidRPr="008E6AAA">
              <w:rPr>
                <w:rFonts w:eastAsia="MS Mincho"/>
                <w:color w:val="000000"/>
                <w:sz w:val="22"/>
                <w:szCs w:val="22"/>
                <w:lang w:eastAsia="ja-JP"/>
              </w:rPr>
              <w:t xml:space="preserve">- Lưu VPHU. </w:t>
            </w:r>
          </w:p>
          <w:p w14:paraId="6E462BBD" w14:textId="77777777" w:rsidR="008E6AAA" w:rsidRPr="008E6AAA" w:rsidRDefault="008E6AAA" w:rsidP="008E6AAA">
            <w:pPr>
              <w:widowControl w:val="0"/>
              <w:jc w:val="both"/>
              <w:rPr>
                <w:rFonts w:eastAsia="MS Mincho"/>
                <w:color w:val="000000"/>
                <w:sz w:val="24"/>
                <w:szCs w:val="24"/>
                <w:lang w:val="de-DE" w:eastAsia="vi-VN"/>
              </w:rPr>
            </w:pPr>
          </w:p>
        </w:tc>
        <w:tc>
          <w:tcPr>
            <w:tcW w:w="4644" w:type="dxa"/>
            <w:shd w:val="clear" w:color="auto" w:fill="auto"/>
          </w:tcPr>
          <w:p w14:paraId="1508D1CC" w14:textId="77777777" w:rsidR="008E6AAA" w:rsidRPr="008E6AAA" w:rsidRDefault="008E6AAA" w:rsidP="008E6AAA">
            <w:pPr>
              <w:widowControl w:val="0"/>
              <w:jc w:val="center"/>
              <w:rPr>
                <w:rFonts w:eastAsia="MS Mincho"/>
                <w:b/>
                <w:color w:val="000000"/>
                <w:lang w:val="de-DE" w:eastAsia="ja-JP"/>
              </w:rPr>
            </w:pPr>
            <w:r w:rsidRPr="008E6AAA">
              <w:rPr>
                <w:rFonts w:eastAsia="MS Mincho"/>
                <w:b/>
                <w:color w:val="000000"/>
                <w:lang w:val="de-DE" w:eastAsia="ja-JP"/>
              </w:rPr>
              <w:t>T/M BAN THƯỜNG VỤ</w:t>
            </w:r>
          </w:p>
          <w:p w14:paraId="0E653463" w14:textId="77777777" w:rsidR="008E6AAA" w:rsidRPr="008E6AAA" w:rsidRDefault="008E6AAA" w:rsidP="008E6AAA">
            <w:pPr>
              <w:widowControl w:val="0"/>
              <w:jc w:val="center"/>
              <w:rPr>
                <w:rFonts w:eastAsia="MS Mincho"/>
                <w:color w:val="000000"/>
                <w:lang w:val="de-DE" w:eastAsia="vi-VN"/>
              </w:rPr>
            </w:pPr>
            <w:r w:rsidRPr="008E6AAA">
              <w:rPr>
                <w:rFonts w:eastAsia="MS Mincho"/>
                <w:color w:val="000000"/>
                <w:lang w:val="de-DE" w:eastAsia="vi-VN"/>
              </w:rPr>
              <w:t>BÍ THƯ</w:t>
            </w:r>
          </w:p>
          <w:p w14:paraId="5B97730F" w14:textId="77777777" w:rsidR="008E6AAA" w:rsidRDefault="008E6AAA" w:rsidP="008E6AAA">
            <w:pPr>
              <w:widowControl w:val="0"/>
              <w:jc w:val="center"/>
              <w:rPr>
                <w:rFonts w:eastAsia="MS Mincho"/>
                <w:color w:val="000000"/>
                <w:lang w:val="de-DE" w:eastAsia="vi-VN"/>
              </w:rPr>
            </w:pPr>
          </w:p>
          <w:p w14:paraId="5C25F006" w14:textId="77777777" w:rsidR="008E6AAA" w:rsidRDefault="008E6AAA" w:rsidP="008E6AAA">
            <w:pPr>
              <w:widowControl w:val="0"/>
              <w:jc w:val="center"/>
              <w:rPr>
                <w:rFonts w:eastAsia="MS Mincho"/>
                <w:color w:val="000000"/>
                <w:lang w:val="de-DE" w:eastAsia="vi-VN"/>
              </w:rPr>
            </w:pPr>
          </w:p>
          <w:p w14:paraId="3675ED66" w14:textId="77777777" w:rsidR="008E6AAA" w:rsidRDefault="008E6AAA" w:rsidP="008E6AAA">
            <w:pPr>
              <w:widowControl w:val="0"/>
              <w:jc w:val="center"/>
              <w:rPr>
                <w:rFonts w:eastAsia="MS Mincho"/>
                <w:color w:val="000000"/>
                <w:lang w:val="de-DE" w:eastAsia="vi-VN"/>
              </w:rPr>
            </w:pPr>
          </w:p>
          <w:p w14:paraId="65212603" w14:textId="77777777" w:rsidR="008E6AAA" w:rsidRDefault="008E6AAA" w:rsidP="008E6AAA">
            <w:pPr>
              <w:widowControl w:val="0"/>
              <w:jc w:val="center"/>
              <w:rPr>
                <w:rFonts w:eastAsia="MS Mincho"/>
                <w:color w:val="000000"/>
                <w:lang w:val="de-DE" w:eastAsia="vi-VN"/>
              </w:rPr>
            </w:pPr>
          </w:p>
          <w:p w14:paraId="43BC37A0" w14:textId="77777777" w:rsidR="008E6AAA" w:rsidRDefault="008E6AAA" w:rsidP="008E6AAA">
            <w:pPr>
              <w:widowControl w:val="0"/>
              <w:jc w:val="center"/>
              <w:rPr>
                <w:rFonts w:eastAsia="MS Mincho"/>
                <w:color w:val="000000"/>
                <w:lang w:val="de-DE" w:eastAsia="vi-VN"/>
              </w:rPr>
            </w:pPr>
          </w:p>
          <w:p w14:paraId="26AEDC9A" w14:textId="77777777" w:rsidR="008E6AAA" w:rsidRDefault="008E6AAA" w:rsidP="008E6AAA">
            <w:pPr>
              <w:widowControl w:val="0"/>
              <w:jc w:val="center"/>
              <w:rPr>
                <w:rFonts w:eastAsia="MS Mincho"/>
                <w:color w:val="000000"/>
                <w:lang w:val="de-DE" w:eastAsia="vi-VN"/>
              </w:rPr>
            </w:pPr>
          </w:p>
          <w:p w14:paraId="1D51D3DE" w14:textId="77777777" w:rsidR="008E6AAA" w:rsidRPr="008E6AAA" w:rsidRDefault="008E6AAA" w:rsidP="008E6AAA">
            <w:pPr>
              <w:widowControl w:val="0"/>
              <w:jc w:val="center"/>
              <w:rPr>
                <w:rFonts w:eastAsia="MS Mincho"/>
                <w:b/>
                <w:color w:val="000000"/>
                <w:lang w:val="de-DE" w:eastAsia="vi-VN"/>
              </w:rPr>
            </w:pPr>
            <w:r w:rsidRPr="008E6AAA">
              <w:rPr>
                <w:rFonts w:eastAsia="MS Mincho"/>
                <w:b/>
                <w:color w:val="000000"/>
                <w:lang w:val="de-DE" w:eastAsia="vi-VN"/>
              </w:rPr>
              <w:t>Lê Xuân Cảnh</w:t>
            </w:r>
          </w:p>
          <w:p w14:paraId="6739AFE8" w14:textId="77777777" w:rsidR="008E6AAA" w:rsidRPr="008E6AAA" w:rsidRDefault="008E6AAA" w:rsidP="008E6AAA">
            <w:pPr>
              <w:widowControl w:val="0"/>
              <w:jc w:val="center"/>
              <w:rPr>
                <w:rFonts w:eastAsia="MS Mincho"/>
                <w:color w:val="000000"/>
                <w:lang w:val="de-DE" w:eastAsia="vi-VN"/>
              </w:rPr>
            </w:pPr>
          </w:p>
          <w:p w14:paraId="2B1E4354" w14:textId="77777777" w:rsidR="008E6AAA" w:rsidRPr="008E6AAA" w:rsidRDefault="008E6AAA" w:rsidP="008E6AAA">
            <w:pPr>
              <w:widowControl w:val="0"/>
              <w:jc w:val="center"/>
              <w:rPr>
                <w:rFonts w:eastAsia="MS Mincho"/>
                <w:color w:val="000000"/>
                <w:lang w:val="de-DE" w:eastAsia="vi-VN"/>
              </w:rPr>
            </w:pPr>
          </w:p>
          <w:p w14:paraId="4309C482" w14:textId="77777777" w:rsidR="008E6AAA" w:rsidRPr="008E6AAA" w:rsidRDefault="008E6AAA" w:rsidP="008E6AAA">
            <w:pPr>
              <w:widowControl w:val="0"/>
              <w:rPr>
                <w:rFonts w:eastAsia="MS Mincho"/>
                <w:color w:val="000000"/>
                <w:sz w:val="24"/>
                <w:szCs w:val="24"/>
                <w:lang w:val="de-DE" w:eastAsia="vi-VN"/>
              </w:rPr>
            </w:pPr>
          </w:p>
        </w:tc>
      </w:tr>
    </w:tbl>
    <w:p w14:paraId="56218A7A" w14:textId="77777777" w:rsidR="00F92EC1" w:rsidRPr="004247DE" w:rsidRDefault="00F92EC1" w:rsidP="00637A34">
      <w:pPr>
        <w:shd w:val="clear" w:color="auto" w:fill="FFFFFF"/>
        <w:spacing w:before="60" w:after="120" w:line="360" w:lineRule="exact"/>
        <w:jc w:val="both"/>
        <w:rPr>
          <w:color w:val="000000"/>
        </w:rPr>
      </w:pPr>
    </w:p>
    <w:p w14:paraId="5FCA50AC" w14:textId="77777777" w:rsidR="000A515B" w:rsidRDefault="000A515B" w:rsidP="00351A28">
      <w:pPr>
        <w:spacing w:before="60" w:after="60" w:line="340" w:lineRule="exact"/>
        <w:jc w:val="both"/>
      </w:pPr>
    </w:p>
    <w:sectPr w:rsidR="000A515B" w:rsidSect="0019212A">
      <w:headerReference w:type="default" r:id="rId6"/>
      <w:footerReference w:type="even"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A5F76" w14:textId="77777777" w:rsidR="00734EC5" w:rsidRDefault="00734EC5">
      <w:r>
        <w:separator/>
      </w:r>
    </w:p>
  </w:endnote>
  <w:endnote w:type="continuationSeparator" w:id="0">
    <w:p w14:paraId="25077D5C" w14:textId="77777777" w:rsidR="00734EC5" w:rsidRDefault="0073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303A2" w14:textId="77777777" w:rsidR="00A35057" w:rsidRDefault="00A35057" w:rsidP="00C358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0F4BA0" w14:textId="77777777" w:rsidR="00A35057" w:rsidRDefault="00A35057" w:rsidP="00F92E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DFAC4" w14:textId="77777777" w:rsidR="00A35057" w:rsidRDefault="00A35057" w:rsidP="00F92E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F1FD" w14:textId="77777777" w:rsidR="00734EC5" w:rsidRDefault="00734EC5">
      <w:r>
        <w:separator/>
      </w:r>
    </w:p>
  </w:footnote>
  <w:footnote w:type="continuationSeparator" w:id="0">
    <w:p w14:paraId="07DB1A61" w14:textId="77777777" w:rsidR="00734EC5" w:rsidRDefault="00734E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D9FEA" w14:textId="0757F2AF" w:rsidR="0019212A" w:rsidRDefault="0019212A">
    <w:pPr>
      <w:pStyle w:val="Header"/>
      <w:jc w:val="center"/>
    </w:pPr>
    <w:r>
      <w:fldChar w:fldCharType="begin"/>
    </w:r>
    <w:r>
      <w:instrText xml:space="preserve"> PAGE   \* MERGEFORMAT </w:instrText>
    </w:r>
    <w:r>
      <w:fldChar w:fldCharType="separate"/>
    </w:r>
    <w:r w:rsidR="00A27AE7">
      <w:rPr>
        <w:noProof/>
      </w:rPr>
      <w:t>8</w:t>
    </w:r>
    <w:r>
      <w:rPr>
        <w:noProof/>
      </w:rPr>
      <w:fldChar w:fldCharType="end"/>
    </w:r>
  </w:p>
  <w:p w14:paraId="08BC9D24" w14:textId="77777777" w:rsidR="0019212A" w:rsidRDefault="00192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36D"/>
    <w:rsid w:val="000370BC"/>
    <w:rsid w:val="00041F28"/>
    <w:rsid w:val="00047D79"/>
    <w:rsid w:val="00085FF5"/>
    <w:rsid w:val="000865B1"/>
    <w:rsid w:val="000A515B"/>
    <w:rsid w:val="00115112"/>
    <w:rsid w:val="001236A3"/>
    <w:rsid w:val="00150EC4"/>
    <w:rsid w:val="00156BA0"/>
    <w:rsid w:val="0016177B"/>
    <w:rsid w:val="00172EE1"/>
    <w:rsid w:val="00173CF8"/>
    <w:rsid w:val="0017509D"/>
    <w:rsid w:val="0019212A"/>
    <w:rsid w:val="00195F07"/>
    <w:rsid w:val="001D0BF0"/>
    <w:rsid w:val="001D105D"/>
    <w:rsid w:val="001D16A8"/>
    <w:rsid w:val="001D2FC9"/>
    <w:rsid w:val="001D3EA4"/>
    <w:rsid w:val="001D751D"/>
    <w:rsid w:val="001E2EB7"/>
    <w:rsid w:val="001E5A91"/>
    <w:rsid w:val="001F7381"/>
    <w:rsid w:val="0022672B"/>
    <w:rsid w:val="00286CD8"/>
    <w:rsid w:val="002A127A"/>
    <w:rsid w:val="002A2534"/>
    <w:rsid w:val="002A64C7"/>
    <w:rsid w:val="002C7026"/>
    <w:rsid w:val="002D0915"/>
    <w:rsid w:val="002F4B7D"/>
    <w:rsid w:val="00310715"/>
    <w:rsid w:val="00334C05"/>
    <w:rsid w:val="003465E6"/>
    <w:rsid w:val="00351A28"/>
    <w:rsid w:val="00354472"/>
    <w:rsid w:val="00362252"/>
    <w:rsid w:val="00380627"/>
    <w:rsid w:val="003B7C61"/>
    <w:rsid w:val="003E5782"/>
    <w:rsid w:val="003F0C2F"/>
    <w:rsid w:val="004731BB"/>
    <w:rsid w:val="0047615E"/>
    <w:rsid w:val="004A2D2D"/>
    <w:rsid w:val="004A5260"/>
    <w:rsid w:val="004C5404"/>
    <w:rsid w:val="004E0063"/>
    <w:rsid w:val="004E7215"/>
    <w:rsid w:val="00526E8A"/>
    <w:rsid w:val="005300BB"/>
    <w:rsid w:val="005470CE"/>
    <w:rsid w:val="005512B3"/>
    <w:rsid w:val="005542DF"/>
    <w:rsid w:val="00560345"/>
    <w:rsid w:val="00562D2C"/>
    <w:rsid w:val="0058541E"/>
    <w:rsid w:val="005B4117"/>
    <w:rsid w:val="005C7282"/>
    <w:rsid w:val="005D7098"/>
    <w:rsid w:val="005E0CC5"/>
    <w:rsid w:val="00607275"/>
    <w:rsid w:val="006154EF"/>
    <w:rsid w:val="00620E0F"/>
    <w:rsid w:val="006277F6"/>
    <w:rsid w:val="00637A34"/>
    <w:rsid w:val="00675C89"/>
    <w:rsid w:val="00676984"/>
    <w:rsid w:val="00691E21"/>
    <w:rsid w:val="0070019E"/>
    <w:rsid w:val="00701FED"/>
    <w:rsid w:val="00734EC5"/>
    <w:rsid w:val="00735A5F"/>
    <w:rsid w:val="00741A0F"/>
    <w:rsid w:val="00757287"/>
    <w:rsid w:val="00773353"/>
    <w:rsid w:val="00775943"/>
    <w:rsid w:val="00784B03"/>
    <w:rsid w:val="007A6970"/>
    <w:rsid w:val="007A7CA3"/>
    <w:rsid w:val="007C1593"/>
    <w:rsid w:val="00801EFF"/>
    <w:rsid w:val="0082521D"/>
    <w:rsid w:val="008339A9"/>
    <w:rsid w:val="00847CAC"/>
    <w:rsid w:val="0087136D"/>
    <w:rsid w:val="008E6AAA"/>
    <w:rsid w:val="009020D0"/>
    <w:rsid w:val="009076D5"/>
    <w:rsid w:val="009239BC"/>
    <w:rsid w:val="009310E1"/>
    <w:rsid w:val="009418F4"/>
    <w:rsid w:val="00962DBE"/>
    <w:rsid w:val="009818B0"/>
    <w:rsid w:val="009915C7"/>
    <w:rsid w:val="00A0137F"/>
    <w:rsid w:val="00A15408"/>
    <w:rsid w:val="00A27AE7"/>
    <w:rsid w:val="00A35057"/>
    <w:rsid w:val="00A57CC1"/>
    <w:rsid w:val="00A8008E"/>
    <w:rsid w:val="00AC6CF3"/>
    <w:rsid w:val="00AE259B"/>
    <w:rsid w:val="00AF463B"/>
    <w:rsid w:val="00B27724"/>
    <w:rsid w:val="00B3633A"/>
    <w:rsid w:val="00BA3E3C"/>
    <w:rsid w:val="00BB48DB"/>
    <w:rsid w:val="00BB4967"/>
    <w:rsid w:val="00BD7D91"/>
    <w:rsid w:val="00BE11FB"/>
    <w:rsid w:val="00C35817"/>
    <w:rsid w:val="00C40786"/>
    <w:rsid w:val="00C53225"/>
    <w:rsid w:val="00C62708"/>
    <w:rsid w:val="00C63989"/>
    <w:rsid w:val="00C63A4B"/>
    <w:rsid w:val="00C65919"/>
    <w:rsid w:val="00C75DE8"/>
    <w:rsid w:val="00C81638"/>
    <w:rsid w:val="00C821BE"/>
    <w:rsid w:val="00C8500D"/>
    <w:rsid w:val="00C86452"/>
    <w:rsid w:val="00CB0EF9"/>
    <w:rsid w:val="00CC3F05"/>
    <w:rsid w:val="00CD1A81"/>
    <w:rsid w:val="00CD6CF1"/>
    <w:rsid w:val="00CE542F"/>
    <w:rsid w:val="00CE5C52"/>
    <w:rsid w:val="00D05B37"/>
    <w:rsid w:val="00D14C09"/>
    <w:rsid w:val="00D52DDE"/>
    <w:rsid w:val="00D72933"/>
    <w:rsid w:val="00D95921"/>
    <w:rsid w:val="00D96652"/>
    <w:rsid w:val="00DD6FD9"/>
    <w:rsid w:val="00DE61F6"/>
    <w:rsid w:val="00DF2F4F"/>
    <w:rsid w:val="00E11F17"/>
    <w:rsid w:val="00E26743"/>
    <w:rsid w:val="00E750F3"/>
    <w:rsid w:val="00E75308"/>
    <w:rsid w:val="00E91417"/>
    <w:rsid w:val="00ED676A"/>
    <w:rsid w:val="00F00043"/>
    <w:rsid w:val="00F24DF3"/>
    <w:rsid w:val="00F24FA3"/>
    <w:rsid w:val="00F264A2"/>
    <w:rsid w:val="00F528B3"/>
    <w:rsid w:val="00F663AF"/>
    <w:rsid w:val="00F735EC"/>
    <w:rsid w:val="00F80065"/>
    <w:rsid w:val="00F92EC1"/>
    <w:rsid w:val="00FA0D3A"/>
    <w:rsid w:val="00FF1F7D"/>
    <w:rsid w:val="00FF3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1BB0C0"/>
  <w15:chartTrackingRefBased/>
  <w15:docId w15:val="{6FF1394F-DD44-4B7A-AC38-D877969F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71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7136D"/>
    <w:pPr>
      <w:pageBreakBefore/>
      <w:spacing w:before="100" w:beforeAutospacing="1" w:after="100" w:afterAutospacing="1"/>
      <w:jc w:val="both"/>
    </w:pPr>
    <w:rPr>
      <w:rFonts w:ascii="Tahoma" w:hAnsi="Tahoma"/>
      <w:sz w:val="20"/>
      <w:szCs w:val="20"/>
    </w:rPr>
  </w:style>
  <w:style w:type="paragraph" w:styleId="NormalWeb">
    <w:name w:val="Normal (Web)"/>
    <w:basedOn w:val="Normal"/>
    <w:unhideWhenUsed/>
    <w:rsid w:val="00C81638"/>
    <w:pPr>
      <w:spacing w:before="100" w:beforeAutospacing="1" w:after="100" w:afterAutospacing="1"/>
    </w:pPr>
    <w:rPr>
      <w:sz w:val="24"/>
      <w:szCs w:val="24"/>
    </w:rPr>
  </w:style>
  <w:style w:type="paragraph" w:styleId="Footer">
    <w:name w:val="footer"/>
    <w:basedOn w:val="Normal"/>
    <w:rsid w:val="00F92EC1"/>
    <w:pPr>
      <w:tabs>
        <w:tab w:val="center" w:pos="4320"/>
        <w:tab w:val="right" w:pos="8640"/>
      </w:tabs>
    </w:pPr>
  </w:style>
  <w:style w:type="character" w:styleId="PageNumber">
    <w:name w:val="page number"/>
    <w:basedOn w:val="DefaultParagraphFont"/>
    <w:rsid w:val="00F92EC1"/>
  </w:style>
  <w:style w:type="paragraph" w:styleId="Header">
    <w:name w:val="header"/>
    <w:basedOn w:val="Normal"/>
    <w:link w:val="HeaderChar"/>
    <w:uiPriority w:val="99"/>
    <w:rsid w:val="0019212A"/>
    <w:pPr>
      <w:tabs>
        <w:tab w:val="center" w:pos="4680"/>
        <w:tab w:val="right" w:pos="9360"/>
      </w:tabs>
    </w:pPr>
  </w:style>
  <w:style w:type="character" w:customStyle="1" w:styleId="HeaderChar">
    <w:name w:val="Header Char"/>
    <w:link w:val="Header"/>
    <w:uiPriority w:val="99"/>
    <w:rsid w:val="0019212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2998</Words>
  <Characters>17091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ỦY BAN NHÂN DÂN</vt:lpstr>
    </vt:vector>
  </TitlesOfParts>
  <Company>&lt;arabianhorse&gt;</Company>
  <LinksUpToDate>false</LinksUpToDate>
  <CharactersWithSpaces>20049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WINNER</dc:creator>
  <cp:keywords/>
  <dc:description/>
  <cp:lastModifiedBy>Trần Quang Bách</cp:lastModifiedBy>
  <cp:revision>3</cp:revision>
  <cp:lastPrinted>2024-09-04T07:19:00Z</cp:lastPrinted>
  <dcterms:created xsi:type="dcterms:W3CDTF">2024-08-30T00:33:00Z</dcterms:created>
  <dcterms:modified xsi:type="dcterms:W3CDTF">2024-09-04T07:26:00Z</dcterms:modified>
</cp:coreProperties>
</file>